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947" w:type="dxa"/>
        <w:tblLook w:val="04A0" w:firstRow="1" w:lastRow="0" w:firstColumn="1" w:lastColumn="0" w:noHBand="0" w:noVBand="1"/>
      </w:tblPr>
      <w:tblGrid>
        <w:gridCol w:w="1731"/>
        <w:gridCol w:w="2067"/>
        <w:gridCol w:w="3510"/>
        <w:gridCol w:w="2340"/>
        <w:gridCol w:w="2250"/>
        <w:gridCol w:w="2049"/>
      </w:tblGrid>
      <w:tr w:rsidR="00AC4F10" w:rsidTr="00AC4F10">
        <w:trPr>
          <w:trHeight w:val="664"/>
          <w:tblHeader/>
        </w:trPr>
        <w:tc>
          <w:tcPr>
            <w:tcW w:w="1731" w:type="dxa"/>
            <w:shd w:val="clear" w:color="auto" w:fill="D9D9D9" w:themeFill="background1" w:themeFillShade="D9"/>
            <w:vAlign w:val="center"/>
          </w:tcPr>
          <w:p w:rsidR="00AC4F10" w:rsidRPr="00AC4F10" w:rsidRDefault="00AC4F10" w:rsidP="008F4B96">
            <w:pPr>
              <w:jc w:val="center"/>
              <w:rPr>
                <w:b/>
                <w:sz w:val="20"/>
                <w:szCs w:val="20"/>
              </w:rPr>
            </w:pPr>
            <w:r w:rsidRPr="00AC4F10">
              <w:rPr>
                <w:b/>
                <w:sz w:val="20"/>
                <w:szCs w:val="20"/>
              </w:rPr>
              <w:t>UNIT Title/Focus</w:t>
            </w:r>
          </w:p>
        </w:tc>
        <w:tc>
          <w:tcPr>
            <w:tcW w:w="5577" w:type="dxa"/>
            <w:gridSpan w:val="2"/>
            <w:shd w:val="clear" w:color="auto" w:fill="auto"/>
            <w:vAlign w:val="center"/>
          </w:tcPr>
          <w:p w:rsidR="00AC4F10" w:rsidRPr="00AC4F10" w:rsidRDefault="00595EAF" w:rsidP="008F4B96">
            <w:pPr>
              <w:rPr>
                <w:b/>
                <w:sz w:val="20"/>
                <w:szCs w:val="20"/>
              </w:rPr>
            </w:pPr>
            <w:r>
              <w:rPr>
                <w:b/>
                <w:sz w:val="20"/>
                <w:szCs w:val="20"/>
              </w:rPr>
              <w:t>Review of Measurement</w:t>
            </w:r>
          </w:p>
        </w:tc>
        <w:tc>
          <w:tcPr>
            <w:tcW w:w="2340" w:type="dxa"/>
            <w:shd w:val="clear" w:color="auto" w:fill="D9D9D9" w:themeFill="background1" w:themeFillShade="D9"/>
            <w:vAlign w:val="center"/>
          </w:tcPr>
          <w:p w:rsidR="00AC4F10" w:rsidRPr="00AC4F10" w:rsidRDefault="00AC4F10" w:rsidP="00AC4F10">
            <w:pPr>
              <w:jc w:val="center"/>
              <w:rPr>
                <w:b/>
                <w:sz w:val="20"/>
                <w:szCs w:val="20"/>
              </w:rPr>
            </w:pPr>
            <w:r w:rsidRPr="00AC4F10">
              <w:rPr>
                <w:b/>
                <w:sz w:val="20"/>
                <w:szCs w:val="20"/>
              </w:rPr>
              <w:t>TIME OF YEAR/LENGTH</w:t>
            </w:r>
          </w:p>
          <w:p w:rsidR="00AC4F10" w:rsidRPr="00AC4F10" w:rsidRDefault="00AC4F10" w:rsidP="00AC4F10">
            <w:pPr>
              <w:jc w:val="center"/>
              <w:rPr>
                <w:i/>
                <w:sz w:val="20"/>
                <w:szCs w:val="20"/>
              </w:rPr>
            </w:pPr>
            <w:r w:rsidRPr="00AC4F10">
              <w:rPr>
                <w:i/>
                <w:sz w:val="20"/>
                <w:szCs w:val="20"/>
              </w:rPr>
              <w:t>(E.G. Oct-Nov/3 weeks)</w:t>
            </w:r>
          </w:p>
        </w:tc>
        <w:tc>
          <w:tcPr>
            <w:tcW w:w="4299" w:type="dxa"/>
            <w:gridSpan w:val="2"/>
            <w:shd w:val="clear" w:color="auto" w:fill="auto"/>
            <w:vAlign w:val="center"/>
          </w:tcPr>
          <w:p w:rsidR="00AC4F10" w:rsidRPr="00AC4F10" w:rsidRDefault="00527D2D" w:rsidP="008F4B96">
            <w:pPr>
              <w:rPr>
                <w:b/>
                <w:sz w:val="20"/>
                <w:szCs w:val="20"/>
              </w:rPr>
            </w:pPr>
            <w:r>
              <w:rPr>
                <w:b/>
                <w:sz w:val="20"/>
                <w:szCs w:val="20"/>
              </w:rPr>
              <w:t>September/3days-1week</w:t>
            </w:r>
          </w:p>
        </w:tc>
      </w:tr>
      <w:tr w:rsidR="008F4B96" w:rsidTr="00AC4F10">
        <w:trPr>
          <w:trHeight w:val="755"/>
          <w:tblHeader/>
        </w:trPr>
        <w:tc>
          <w:tcPr>
            <w:tcW w:w="1731" w:type="dxa"/>
            <w:shd w:val="clear" w:color="auto" w:fill="D9D9D9" w:themeFill="background1" w:themeFillShade="D9"/>
            <w:vAlign w:val="center"/>
          </w:tcPr>
          <w:p w:rsidR="008F4B96" w:rsidRPr="00AC4F10" w:rsidRDefault="008F4B96" w:rsidP="008F4B96">
            <w:pPr>
              <w:jc w:val="center"/>
              <w:rPr>
                <w:b/>
                <w:sz w:val="20"/>
                <w:szCs w:val="20"/>
              </w:rPr>
            </w:pPr>
            <w:r w:rsidRPr="00AC4F10">
              <w:rPr>
                <w:b/>
                <w:sz w:val="20"/>
                <w:szCs w:val="20"/>
              </w:rPr>
              <w:t>DRIVING QUESTION(S)</w:t>
            </w:r>
          </w:p>
        </w:tc>
        <w:tc>
          <w:tcPr>
            <w:tcW w:w="12216" w:type="dxa"/>
            <w:gridSpan w:val="5"/>
            <w:shd w:val="clear" w:color="auto" w:fill="auto"/>
          </w:tcPr>
          <w:p w:rsidR="008F4B96" w:rsidRDefault="00527D2D">
            <w:pPr>
              <w:rPr>
                <w:b/>
                <w:sz w:val="20"/>
                <w:szCs w:val="20"/>
              </w:rPr>
            </w:pPr>
            <w:r>
              <w:rPr>
                <w:b/>
                <w:sz w:val="20"/>
                <w:szCs w:val="20"/>
              </w:rPr>
              <w:t xml:space="preserve">What are the accepted rules for measurement in Chemistry? </w:t>
            </w:r>
          </w:p>
          <w:p w:rsidR="00527D2D" w:rsidRDefault="00527D2D">
            <w:pPr>
              <w:rPr>
                <w:b/>
                <w:sz w:val="20"/>
                <w:szCs w:val="20"/>
              </w:rPr>
            </w:pPr>
            <w:r>
              <w:rPr>
                <w:b/>
                <w:sz w:val="20"/>
                <w:szCs w:val="20"/>
              </w:rPr>
              <w:t xml:space="preserve">Which numbers are important to report and how do we know when </w:t>
            </w:r>
            <w:proofErr w:type="gramStart"/>
            <w:r>
              <w:rPr>
                <w:b/>
                <w:sz w:val="20"/>
                <w:szCs w:val="20"/>
              </w:rPr>
              <w:t>an</w:t>
            </w:r>
            <w:proofErr w:type="gramEnd"/>
            <w:r>
              <w:rPr>
                <w:b/>
                <w:sz w:val="20"/>
                <w:szCs w:val="20"/>
              </w:rPr>
              <w:t xml:space="preserve"> correct and acceptable measurement has been made? </w:t>
            </w:r>
          </w:p>
          <w:p w:rsidR="00527D2D" w:rsidRPr="00AC4F10" w:rsidRDefault="00527D2D">
            <w:pPr>
              <w:rPr>
                <w:b/>
                <w:sz w:val="20"/>
                <w:szCs w:val="20"/>
              </w:rPr>
            </w:pPr>
            <w:r>
              <w:rPr>
                <w:b/>
                <w:sz w:val="20"/>
                <w:szCs w:val="20"/>
              </w:rPr>
              <w:t xml:space="preserve">How can we identify the characteristics of errors in measurement and what are they? </w:t>
            </w:r>
          </w:p>
        </w:tc>
      </w:tr>
      <w:tr w:rsidR="008F4B96" w:rsidTr="00AC4F10">
        <w:trPr>
          <w:trHeight w:val="710"/>
          <w:tblHeader/>
        </w:trPr>
        <w:tc>
          <w:tcPr>
            <w:tcW w:w="1731" w:type="dxa"/>
            <w:shd w:val="clear" w:color="auto" w:fill="D9D9D9" w:themeFill="background1" w:themeFillShade="D9"/>
            <w:vAlign w:val="center"/>
          </w:tcPr>
          <w:p w:rsidR="008F4B96" w:rsidRPr="00AC4F10" w:rsidRDefault="008F4B96" w:rsidP="008F4B96">
            <w:pPr>
              <w:jc w:val="center"/>
              <w:rPr>
                <w:b/>
                <w:sz w:val="20"/>
                <w:szCs w:val="20"/>
              </w:rPr>
            </w:pPr>
            <w:r w:rsidRPr="00AC4F10">
              <w:rPr>
                <w:b/>
                <w:sz w:val="20"/>
                <w:szCs w:val="20"/>
              </w:rPr>
              <w:t>CONTENT VOCABULARY</w:t>
            </w:r>
          </w:p>
        </w:tc>
        <w:tc>
          <w:tcPr>
            <w:tcW w:w="12216" w:type="dxa"/>
            <w:gridSpan w:val="5"/>
            <w:shd w:val="clear" w:color="auto" w:fill="auto"/>
          </w:tcPr>
          <w:p w:rsidR="008F4B96" w:rsidRPr="00AC4F10" w:rsidRDefault="00527D2D" w:rsidP="00527D2D">
            <w:pPr>
              <w:rPr>
                <w:b/>
                <w:sz w:val="20"/>
                <w:szCs w:val="20"/>
              </w:rPr>
            </w:pPr>
            <w:r>
              <w:rPr>
                <w:b/>
                <w:sz w:val="20"/>
                <w:szCs w:val="20"/>
              </w:rPr>
              <w:t xml:space="preserve">Metric system, S.I. Units, conversions, significant figures, base units, mass, volume, time, density, temperature, scientific notation, conversion factor, accuracy, precision, percent error, beaker, graduated cylinder, funnel, Bunsen burner, stirring rod, policeman, </w:t>
            </w:r>
            <w:proofErr w:type="spellStart"/>
            <w:r>
              <w:rPr>
                <w:b/>
                <w:sz w:val="20"/>
                <w:szCs w:val="20"/>
              </w:rPr>
              <w:t>scoopula</w:t>
            </w:r>
            <w:proofErr w:type="spellEnd"/>
            <w:r>
              <w:rPr>
                <w:b/>
                <w:sz w:val="20"/>
                <w:szCs w:val="20"/>
              </w:rPr>
              <w:t xml:space="preserve">, clay triangle, crucible, </w:t>
            </w:r>
            <w:proofErr w:type="spellStart"/>
            <w:r>
              <w:rPr>
                <w:b/>
                <w:sz w:val="20"/>
                <w:szCs w:val="20"/>
              </w:rPr>
              <w:t>erlenmayer</w:t>
            </w:r>
            <w:proofErr w:type="spellEnd"/>
            <w:r>
              <w:rPr>
                <w:b/>
                <w:sz w:val="20"/>
                <w:szCs w:val="20"/>
              </w:rPr>
              <w:t xml:space="preserve"> flask, ring stand, </w:t>
            </w:r>
            <w:proofErr w:type="spellStart"/>
            <w:r>
              <w:rPr>
                <w:b/>
                <w:sz w:val="20"/>
                <w:szCs w:val="20"/>
              </w:rPr>
              <w:t>buret</w:t>
            </w:r>
            <w:proofErr w:type="spellEnd"/>
            <w:r>
              <w:rPr>
                <w:b/>
                <w:sz w:val="20"/>
                <w:szCs w:val="20"/>
              </w:rPr>
              <w:t xml:space="preserve">, </w:t>
            </w:r>
            <w:proofErr w:type="spellStart"/>
            <w:r>
              <w:rPr>
                <w:b/>
                <w:sz w:val="20"/>
                <w:szCs w:val="20"/>
              </w:rPr>
              <w:t>buret</w:t>
            </w:r>
            <w:proofErr w:type="spellEnd"/>
            <w:r>
              <w:rPr>
                <w:b/>
                <w:sz w:val="20"/>
                <w:szCs w:val="20"/>
              </w:rPr>
              <w:t xml:space="preserve"> clamp, test tube, test tube clamp, pipet</w:t>
            </w:r>
          </w:p>
        </w:tc>
      </w:tr>
      <w:tr w:rsidR="008F4B96" w:rsidTr="00AC4F10">
        <w:trPr>
          <w:trHeight w:val="530"/>
          <w:tblHeader/>
        </w:trPr>
        <w:tc>
          <w:tcPr>
            <w:tcW w:w="1731" w:type="dxa"/>
            <w:shd w:val="clear" w:color="auto" w:fill="D9D9D9" w:themeFill="background1" w:themeFillShade="D9"/>
            <w:vAlign w:val="center"/>
          </w:tcPr>
          <w:p w:rsidR="008F4B96" w:rsidRPr="00AC4F10" w:rsidRDefault="008F4B96" w:rsidP="008F4B96">
            <w:pPr>
              <w:jc w:val="center"/>
              <w:rPr>
                <w:b/>
                <w:sz w:val="20"/>
                <w:szCs w:val="20"/>
              </w:rPr>
            </w:pPr>
            <w:r w:rsidRPr="00AC4F10">
              <w:rPr>
                <w:b/>
                <w:sz w:val="20"/>
                <w:szCs w:val="20"/>
              </w:rPr>
              <w:t>TOPIC</w:t>
            </w:r>
          </w:p>
        </w:tc>
        <w:tc>
          <w:tcPr>
            <w:tcW w:w="2067" w:type="dxa"/>
            <w:shd w:val="clear" w:color="auto" w:fill="D9D9D9" w:themeFill="background1" w:themeFillShade="D9"/>
            <w:vAlign w:val="center"/>
          </w:tcPr>
          <w:p w:rsidR="008F4B96" w:rsidRPr="00AC4F10" w:rsidRDefault="008F4B96" w:rsidP="008F4B96">
            <w:pPr>
              <w:jc w:val="center"/>
              <w:rPr>
                <w:b/>
                <w:sz w:val="20"/>
                <w:szCs w:val="20"/>
              </w:rPr>
            </w:pPr>
            <w:r w:rsidRPr="00AC4F10">
              <w:rPr>
                <w:b/>
                <w:sz w:val="20"/>
                <w:szCs w:val="20"/>
              </w:rPr>
              <w:t>ELIGIBLE CONTENT/</w:t>
            </w:r>
          </w:p>
          <w:p w:rsidR="008F4B96" w:rsidRPr="00AC4F10" w:rsidRDefault="008F4B96" w:rsidP="008F4B96">
            <w:pPr>
              <w:jc w:val="center"/>
              <w:rPr>
                <w:b/>
                <w:sz w:val="20"/>
                <w:szCs w:val="20"/>
              </w:rPr>
            </w:pPr>
            <w:r w:rsidRPr="00AC4F10">
              <w:rPr>
                <w:b/>
                <w:sz w:val="20"/>
                <w:szCs w:val="20"/>
              </w:rPr>
              <w:t>STANDARDS</w:t>
            </w:r>
          </w:p>
        </w:tc>
        <w:tc>
          <w:tcPr>
            <w:tcW w:w="5850" w:type="dxa"/>
            <w:gridSpan w:val="2"/>
            <w:shd w:val="clear" w:color="auto" w:fill="D9D9D9" w:themeFill="background1" w:themeFillShade="D9"/>
            <w:vAlign w:val="center"/>
          </w:tcPr>
          <w:p w:rsidR="008F4B96" w:rsidRPr="00AC4F10" w:rsidRDefault="008F4B96" w:rsidP="008F4B96">
            <w:pPr>
              <w:jc w:val="center"/>
              <w:rPr>
                <w:b/>
                <w:sz w:val="20"/>
                <w:szCs w:val="20"/>
              </w:rPr>
            </w:pPr>
            <w:r w:rsidRPr="00AC4F10">
              <w:rPr>
                <w:b/>
                <w:sz w:val="20"/>
                <w:szCs w:val="20"/>
              </w:rPr>
              <w:t>OBJECTIVES</w:t>
            </w:r>
          </w:p>
        </w:tc>
        <w:tc>
          <w:tcPr>
            <w:tcW w:w="2250" w:type="dxa"/>
            <w:shd w:val="clear" w:color="auto" w:fill="D9D9D9" w:themeFill="background1" w:themeFillShade="D9"/>
            <w:vAlign w:val="center"/>
          </w:tcPr>
          <w:p w:rsidR="008F4B96" w:rsidRPr="00AC4F10" w:rsidRDefault="008F4B96" w:rsidP="008F4B96">
            <w:pPr>
              <w:jc w:val="center"/>
              <w:rPr>
                <w:b/>
                <w:sz w:val="20"/>
                <w:szCs w:val="20"/>
              </w:rPr>
            </w:pPr>
            <w:r w:rsidRPr="00AC4F10">
              <w:rPr>
                <w:b/>
                <w:sz w:val="20"/>
                <w:szCs w:val="20"/>
              </w:rPr>
              <w:t>ASSESSMENT</w:t>
            </w:r>
          </w:p>
        </w:tc>
        <w:tc>
          <w:tcPr>
            <w:tcW w:w="2049" w:type="dxa"/>
            <w:shd w:val="clear" w:color="auto" w:fill="D9D9D9" w:themeFill="background1" w:themeFillShade="D9"/>
            <w:vAlign w:val="center"/>
          </w:tcPr>
          <w:p w:rsidR="008F4B96" w:rsidRPr="00AC4F10" w:rsidRDefault="008F4B96" w:rsidP="008F4B96">
            <w:pPr>
              <w:jc w:val="center"/>
              <w:rPr>
                <w:b/>
                <w:sz w:val="20"/>
                <w:szCs w:val="20"/>
              </w:rPr>
            </w:pPr>
            <w:r w:rsidRPr="00AC4F10">
              <w:rPr>
                <w:b/>
                <w:sz w:val="20"/>
                <w:szCs w:val="20"/>
              </w:rPr>
              <w:t>RESOURCES</w:t>
            </w:r>
          </w:p>
        </w:tc>
      </w:tr>
      <w:tr w:rsidR="008F4B96" w:rsidTr="008F4B96">
        <w:trPr>
          <w:trHeight w:val="1596"/>
        </w:trPr>
        <w:tc>
          <w:tcPr>
            <w:tcW w:w="1731" w:type="dxa"/>
          </w:tcPr>
          <w:p w:rsidR="008F4B96" w:rsidRDefault="00527D2D">
            <w:r>
              <w:t>Measurement and conversions</w:t>
            </w:r>
          </w:p>
        </w:tc>
        <w:tc>
          <w:tcPr>
            <w:tcW w:w="2067" w:type="dxa"/>
          </w:tcPr>
          <w:p w:rsidR="008F4B96" w:rsidRDefault="00AF570B">
            <w:r>
              <w:t>Core</w:t>
            </w:r>
          </w:p>
          <w:p w:rsidR="00AF570B" w:rsidRDefault="00AF570B"/>
          <w:p w:rsidR="00AF570B" w:rsidRDefault="00AF570B"/>
          <w:p w:rsidR="00AF570B" w:rsidRDefault="00AF570B">
            <w:r>
              <w:t>Reading/Writing</w:t>
            </w:r>
          </w:p>
          <w:p w:rsidR="005A626A" w:rsidRDefault="005A626A">
            <w:r>
              <w:t>R</w:t>
            </w:r>
            <w:proofErr w:type="gramStart"/>
            <w:r>
              <w:t>:</w:t>
            </w:r>
            <w:r w:rsidRPr="005A626A">
              <w:t>CC.3.5.11</w:t>
            </w:r>
            <w:proofErr w:type="gramEnd"/>
            <w:r w:rsidRPr="005A626A">
              <w:t>-12.C.</w:t>
            </w:r>
          </w:p>
          <w:p w:rsidR="007B10E7" w:rsidRDefault="007B10E7" w:rsidP="007B10E7">
            <w:r>
              <w:t>R: CC.3.5.11-12.D</w:t>
            </w:r>
          </w:p>
          <w:p w:rsidR="005A626A" w:rsidRDefault="005A626A">
            <w:r>
              <w:t xml:space="preserve">W: </w:t>
            </w:r>
            <w:r w:rsidRPr="005A626A">
              <w:t>CC.3.6.11-12.F.</w:t>
            </w:r>
          </w:p>
        </w:tc>
        <w:tc>
          <w:tcPr>
            <w:tcW w:w="5850" w:type="dxa"/>
            <w:gridSpan w:val="2"/>
          </w:tcPr>
          <w:p w:rsidR="008F4B96" w:rsidRDefault="008D68D4">
            <w:r>
              <w:t xml:space="preserve">- </w:t>
            </w:r>
            <w:r w:rsidR="00527D2D">
              <w:t>Students will recognize common metric/S.I. units and what they represent</w:t>
            </w:r>
          </w:p>
          <w:p w:rsidR="00527D2D" w:rsidRDefault="008D68D4">
            <w:r>
              <w:t xml:space="preserve">- </w:t>
            </w:r>
            <w:r w:rsidR="00527D2D">
              <w:t>Students will be able to use correct procedure in converting from one unit to another</w:t>
            </w:r>
          </w:p>
          <w:p w:rsidR="00527D2D" w:rsidRDefault="008D68D4">
            <w:r>
              <w:t>-</w:t>
            </w:r>
            <w:r w:rsidR="00527D2D">
              <w:t xml:space="preserve">Students will be able to </w:t>
            </w:r>
            <w:r>
              <w:t>explain the meaning of conversion factors and to develop their own</w:t>
            </w:r>
          </w:p>
        </w:tc>
        <w:tc>
          <w:tcPr>
            <w:tcW w:w="2250" w:type="dxa"/>
          </w:tcPr>
          <w:p w:rsidR="008F4B96" w:rsidRDefault="008D68D4">
            <w:r>
              <w:t>Quiz and laboratory work</w:t>
            </w:r>
          </w:p>
        </w:tc>
        <w:tc>
          <w:tcPr>
            <w:tcW w:w="2049" w:type="dxa"/>
          </w:tcPr>
          <w:p w:rsidR="008F4B96" w:rsidRDefault="002B4FED">
            <w:r>
              <w:t>Calculator, Laboratory equipment</w:t>
            </w:r>
          </w:p>
          <w:p w:rsidR="00CE138C" w:rsidRDefault="00CE138C">
            <w:r>
              <w:t>Textbook</w:t>
            </w:r>
          </w:p>
          <w:p w:rsidR="008E48E6" w:rsidRDefault="008E48E6">
            <w:r>
              <w:t>Projector</w:t>
            </w:r>
          </w:p>
        </w:tc>
      </w:tr>
      <w:tr w:rsidR="008F4B96" w:rsidTr="005136EF">
        <w:trPr>
          <w:trHeight w:val="1016"/>
        </w:trPr>
        <w:tc>
          <w:tcPr>
            <w:tcW w:w="1731" w:type="dxa"/>
          </w:tcPr>
          <w:p w:rsidR="008F4B96" w:rsidRDefault="00527D2D">
            <w:r>
              <w:t>Significant figures</w:t>
            </w:r>
          </w:p>
        </w:tc>
        <w:tc>
          <w:tcPr>
            <w:tcW w:w="2067" w:type="dxa"/>
          </w:tcPr>
          <w:p w:rsidR="00A43B3A" w:rsidRDefault="00A43B3A" w:rsidP="007B10E7">
            <w:r>
              <w:t>C: CHEM.A.1.1.3</w:t>
            </w:r>
          </w:p>
          <w:p w:rsidR="007B10E7" w:rsidRDefault="007B10E7" w:rsidP="007B10E7">
            <w:r>
              <w:t>R: CC.3.5.11-12.D</w:t>
            </w:r>
          </w:p>
          <w:p w:rsidR="007B10E7" w:rsidRDefault="007B10E7">
            <w:pPr>
              <w:rPr>
                <w:rStyle w:val="Strong"/>
                <w:rFonts w:ascii="Helvetica" w:hAnsi="Helvetica" w:cs="Helvetica"/>
                <w:color w:val="43413E"/>
                <w:sz w:val="18"/>
                <w:szCs w:val="18"/>
              </w:rPr>
            </w:pPr>
          </w:p>
          <w:p w:rsidR="000C7848" w:rsidRDefault="000C7848"/>
        </w:tc>
        <w:tc>
          <w:tcPr>
            <w:tcW w:w="5850" w:type="dxa"/>
            <w:gridSpan w:val="2"/>
          </w:tcPr>
          <w:p w:rsidR="008F4B96" w:rsidRDefault="008D68D4">
            <w:r>
              <w:t>- Students will know the significant figure rules</w:t>
            </w:r>
          </w:p>
          <w:p w:rsidR="008D68D4" w:rsidRDefault="008D68D4">
            <w:r>
              <w:t>- Students will be able to correctly apply the rules in mathematical operations and to individual numbers</w:t>
            </w:r>
          </w:p>
        </w:tc>
        <w:tc>
          <w:tcPr>
            <w:tcW w:w="2250" w:type="dxa"/>
          </w:tcPr>
          <w:p w:rsidR="008F4B96" w:rsidRDefault="008D68D4">
            <w:r>
              <w:t>Quiz</w:t>
            </w:r>
          </w:p>
        </w:tc>
        <w:tc>
          <w:tcPr>
            <w:tcW w:w="2049" w:type="dxa"/>
          </w:tcPr>
          <w:p w:rsidR="008F4B96" w:rsidRDefault="002B4FED">
            <w:r>
              <w:t>Calculator</w:t>
            </w:r>
          </w:p>
          <w:p w:rsidR="00CE138C" w:rsidRDefault="00CE138C">
            <w:r>
              <w:t>Textbook</w:t>
            </w:r>
          </w:p>
          <w:p w:rsidR="008E48E6" w:rsidRDefault="008E48E6">
            <w:r>
              <w:t>Projector</w:t>
            </w:r>
          </w:p>
        </w:tc>
      </w:tr>
      <w:tr w:rsidR="008F4B96" w:rsidTr="008F4B96">
        <w:trPr>
          <w:trHeight w:val="1515"/>
        </w:trPr>
        <w:tc>
          <w:tcPr>
            <w:tcW w:w="1731" w:type="dxa"/>
          </w:tcPr>
          <w:p w:rsidR="008F4B96" w:rsidRDefault="00527D2D">
            <w:r>
              <w:t>Scientific notation</w:t>
            </w:r>
          </w:p>
        </w:tc>
        <w:tc>
          <w:tcPr>
            <w:tcW w:w="2067" w:type="dxa"/>
          </w:tcPr>
          <w:p w:rsidR="008F4B96" w:rsidRDefault="000C7848">
            <w:r>
              <w:t xml:space="preserve">R: </w:t>
            </w:r>
            <w:r w:rsidRPr="000C7848">
              <w:t>CC.3.5.11-12.B.</w:t>
            </w:r>
          </w:p>
          <w:p w:rsidR="007B10E7" w:rsidRDefault="007B10E7" w:rsidP="007B10E7">
            <w:r>
              <w:t>R: CC.3.5.11-12.D</w:t>
            </w:r>
          </w:p>
          <w:p w:rsidR="007B10E7" w:rsidRDefault="007B10E7"/>
        </w:tc>
        <w:tc>
          <w:tcPr>
            <w:tcW w:w="5850" w:type="dxa"/>
            <w:gridSpan w:val="2"/>
          </w:tcPr>
          <w:p w:rsidR="008F4B96" w:rsidRDefault="008D68D4">
            <w:r>
              <w:t>-Students will be able to explain the purpose and usefulness of scientific notation in their own words.</w:t>
            </w:r>
          </w:p>
          <w:p w:rsidR="008D68D4" w:rsidRDefault="008D68D4" w:rsidP="008D68D4">
            <w:r>
              <w:t>-Students will be able to convert numbers to and from scientific notation</w:t>
            </w:r>
          </w:p>
          <w:p w:rsidR="008D68D4" w:rsidRDefault="008D68D4" w:rsidP="008D68D4"/>
        </w:tc>
        <w:tc>
          <w:tcPr>
            <w:tcW w:w="2250" w:type="dxa"/>
          </w:tcPr>
          <w:p w:rsidR="008F4B96" w:rsidRDefault="008D68D4">
            <w:r>
              <w:t>Quiz</w:t>
            </w:r>
          </w:p>
        </w:tc>
        <w:tc>
          <w:tcPr>
            <w:tcW w:w="2049" w:type="dxa"/>
          </w:tcPr>
          <w:p w:rsidR="008F4B96" w:rsidRDefault="002B4FED">
            <w:r>
              <w:t>Calculator</w:t>
            </w:r>
          </w:p>
          <w:p w:rsidR="00CE138C" w:rsidRDefault="00CE138C">
            <w:r>
              <w:t>Textbook</w:t>
            </w:r>
          </w:p>
          <w:p w:rsidR="008E48E6" w:rsidRDefault="008E48E6">
            <w:r>
              <w:t>Projector</w:t>
            </w:r>
          </w:p>
        </w:tc>
      </w:tr>
      <w:tr w:rsidR="008F4B96" w:rsidTr="008F4B96">
        <w:trPr>
          <w:trHeight w:val="1515"/>
        </w:trPr>
        <w:tc>
          <w:tcPr>
            <w:tcW w:w="1731" w:type="dxa"/>
          </w:tcPr>
          <w:p w:rsidR="008F4B96" w:rsidRDefault="00527D2D">
            <w:r>
              <w:t>Accuracy and precision</w:t>
            </w:r>
          </w:p>
        </w:tc>
        <w:tc>
          <w:tcPr>
            <w:tcW w:w="2067" w:type="dxa"/>
          </w:tcPr>
          <w:p w:rsidR="007B10E7" w:rsidRDefault="007B10E7" w:rsidP="007B10E7">
            <w:r>
              <w:t>R: CC.3.5.11-12.D</w:t>
            </w:r>
          </w:p>
          <w:p w:rsidR="008F4B96" w:rsidRDefault="008F4B96"/>
        </w:tc>
        <w:tc>
          <w:tcPr>
            <w:tcW w:w="5850" w:type="dxa"/>
            <w:gridSpan w:val="2"/>
          </w:tcPr>
          <w:p w:rsidR="008F4B96" w:rsidRDefault="008D68D4">
            <w:r>
              <w:t>-Students will be able to define accuracy and precision</w:t>
            </w:r>
          </w:p>
          <w:p w:rsidR="008D68D4" w:rsidRDefault="008D68D4">
            <w:r>
              <w:t>-Students will be able to identify accuracy and precision in sets of data</w:t>
            </w:r>
          </w:p>
          <w:p w:rsidR="008D68D4" w:rsidRDefault="008D68D4">
            <w:r>
              <w:t xml:space="preserve">-Students will be able to suggest types and sources of error from the accuracy and precision of sets of data and explain why they made these choices. </w:t>
            </w:r>
          </w:p>
        </w:tc>
        <w:tc>
          <w:tcPr>
            <w:tcW w:w="2250" w:type="dxa"/>
          </w:tcPr>
          <w:p w:rsidR="008F4B96" w:rsidRDefault="008D68D4">
            <w:r>
              <w:t>Quiz</w:t>
            </w:r>
          </w:p>
        </w:tc>
        <w:tc>
          <w:tcPr>
            <w:tcW w:w="2049" w:type="dxa"/>
          </w:tcPr>
          <w:p w:rsidR="008F4B96" w:rsidRDefault="002B4FED">
            <w:r>
              <w:t>Laboratory equipment</w:t>
            </w:r>
          </w:p>
          <w:p w:rsidR="00CE138C" w:rsidRDefault="008E48E6">
            <w:r>
              <w:t>T</w:t>
            </w:r>
            <w:r w:rsidR="00CE138C">
              <w:t>extbook</w:t>
            </w:r>
          </w:p>
          <w:p w:rsidR="008E48E6" w:rsidRDefault="008E48E6">
            <w:r>
              <w:t>Projector</w:t>
            </w:r>
          </w:p>
        </w:tc>
      </w:tr>
      <w:tr w:rsidR="005136EF" w:rsidTr="008F4B96">
        <w:trPr>
          <w:trHeight w:val="1515"/>
        </w:trPr>
        <w:tc>
          <w:tcPr>
            <w:tcW w:w="1731" w:type="dxa"/>
          </w:tcPr>
          <w:p w:rsidR="005136EF" w:rsidRDefault="005136EF">
            <w:r>
              <w:t>Safety</w:t>
            </w:r>
          </w:p>
        </w:tc>
        <w:tc>
          <w:tcPr>
            <w:tcW w:w="2067" w:type="dxa"/>
          </w:tcPr>
          <w:p w:rsidR="005136EF" w:rsidRDefault="00B74503">
            <w:r>
              <w:t>R: CC.3.5.11-12.I.</w:t>
            </w:r>
          </w:p>
          <w:p w:rsidR="007B10E7" w:rsidRDefault="007B10E7" w:rsidP="007B10E7">
            <w:r>
              <w:t>R: CC.3.5.11-12.D</w:t>
            </w:r>
          </w:p>
          <w:p w:rsidR="007B10E7" w:rsidRDefault="007B10E7">
            <w:r>
              <w:t>R: CC.3.5.11-12.C.</w:t>
            </w:r>
          </w:p>
        </w:tc>
        <w:tc>
          <w:tcPr>
            <w:tcW w:w="5850" w:type="dxa"/>
            <w:gridSpan w:val="2"/>
          </w:tcPr>
          <w:p w:rsidR="005136EF" w:rsidRDefault="005136EF">
            <w:r>
              <w:t>Students will be able to</w:t>
            </w:r>
          </w:p>
          <w:p w:rsidR="005136EF" w:rsidRDefault="005136EF">
            <w:r>
              <w:t>-Identify Safety hazards in the laboratory</w:t>
            </w:r>
          </w:p>
          <w:p w:rsidR="005136EF" w:rsidRDefault="005136EF">
            <w:r>
              <w:t>-List common safety rules for the laboratory</w:t>
            </w:r>
          </w:p>
          <w:p w:rsidR="005136EF" w:rsidRDefault="005136EF">
            <w:r>
              <w:t>-Analyze case-study scenarios involving safety issues and recommend courses of action to rectify these issues</w:t>
            </w:r>
          </w:p>
        </w:tc>
        <w:tc>
          <w:tcPr>
            <w:tcW w:w="2250" w:type="dxa"/>
          </w:tcPr>
          <w:p w:rsidR="005136EF" w:rsidRDefault="005136EF">
            <w:r>
              <w:t>Quiz</w:t>
            </w:r>
          </w:p>
          <w:p w:rsidR="005136EF" w:rsidRDefault="005136EF">
            <w:r>
              <w:t>Constant Observation in laboratory</w:t>
            </w:r>
          </w:p>
          <w:p w:rsidR="00646E81" w:rsidRDefault="00646E81">
            <w:r>
              <w:t>Laboratory Assignment</w:t>
            </w:r>
          </w:p>
        </w:tc>
        <w:tc>
          <w:tcPr>
            <w:tcW w:w="2049" w:type="dxa"/>
          </w:tcPr>
          <w:p w:rsidR="005136EF" w:rsidRDefault="005136EF">
            <w:r>
              <w:t>Safety acknowledgement sheet</w:t>
            </w:r>
          </w:p>
          <w:p w:rsidR="008E48E6" w:rsidRDefault="008E48E6">
            <w:r>
              <w:t>Projector</w:t>
            </w:r>
          </w:p>
        </w:tc>
      </w:tr>
    </w:tbl>
    <w:p w:rsidR="00CA1B5F" w:rsidRDefault="00CA1B5F">
      <w:r>
        <w:lastRenderedPageBreak/>
        <w:t xml:space="preserve">Unit 2: </w:t>
      </w:r>
    </w:p>
    <w:tbl>
      <w:tblPr>
        <w:tblStyle w:val="TableGrid"/>
        <w:tblW w:w="13947" w:type="dxa"/>
        <w:tblLook w:val="04A0" w:firstRow="1" w:lastRow="0" w:firstColumn="1" w:lastColumn="0" w:noHBand="0" w:noVBand="1"/>
      </w:tblPr>
      <w:tblGrid>
        <w:gridCol w:w="1731"/>
        <w:gridCol w:w="2067"/>
        <w:gridCol w:w="3510"/>
        <w:gridCol w:w="2340"/>
        <w:gridCol w:w="2250"/>
        <w:gridCol w:w="2049"/>
      </w:tblGrid>
      <w:tr w:rsidR="00884DFC" w:rsidRPr="00AC4F10" w:rsidTr="00FD35B4">
        <w:trPr>
          <w:trHeight w:val="664"/>
          <w:tblHeader/>
        </w:trPr>
        <w:tc>
          <w:tcPr>
            <w:tcW w:w="1731" w:type="dxa"/>
            <w:shd w:val="clear" w:color="auto" w:fill="D9D9D9" w:themeFill="background1" w:themeFillShade="D9"/>
            <w:vAlign w:val="center"/>
          </w:tcPr>
          <w:p w:rsidR="00CA1B5F" w:rsidRPr="00AC4F10" w:rsidRDefault="00CA1B5F" w:rsidP="00FD35B4">
            <w:pPr>
              <w:jc w:val="center"/>
              <w:rPr>
                <w:b/>
                <w:sz w:val="20"/>
                <w:szCs w:val="20"/>
              </w:rPr>
            </w:pPr>
            <w:r w:rsidRPr="00AC4F10">
              <w:rPr>
                <w:b/>
                <w:sz w:val="20"/>
                <w:szCs w:val="20"/>
              </w:rPr>
              <w:t>UNIT Title/Focus</w:t>
            </w:r>
          </w:p>
        </w:tc>
        <w:tc>
          <w:tcPr>
            <w:tcW w:w="5577" w:type="dxa"/>
            <w:gridSpan w:val="2"/>
            <w:shd w:val="clear" w:color="auto" w:fill="auto"/>
            <w:vAlign w:val="center"/>
          </w:tcPr>
          <w:p w:rsidR="00CA1B5F" w:rsidRPr="00AC4F10" w:rsidRDefault="00D56709" w:rsidP="00FD35B4">
            <w:pPr>
              <w:rPr>
                <w:b/>
                <w:sz w:val="20"/>
                <w:szCs w:val="20"/>
              </w:rPr>
            </w:pPr>
            <w:r>
              <w:rPr>
                <w:b/>
                <w:sz w:val="20"/>
                <w:szCs w:val="20"/>
              </w:rPr>
              <w:t>Features of the Periodic Table</w:t>
            </w:r>
            <w:r w:rsidR="00876810">
              <w:rPr>
                <w:b/>
                <w:sz w:val="20"/>
                <w:szCs w:val="20"/>
              </w:rPr>
              <w:t xml:space="preserve"> and Review of atomic structure</w:t>
            </w:r>
          </w:p>
        </w:tc>
        <w:tc>
          <w:tcPr>
            <w:tcW w:w="2340" w:type="dxa"/>
            <w:shd w:val="clear" w:color="auto" w:fill="D9D9D9" w:themeFill="background1" w:themeFillShade="D9"/>
            <w:vAlign w:val="center"/>
          </w:tcPr>
          <w:p w:rsidR="00CA1B5F" w:rsidRPr="00AC4F10" w:rsidRDefault="00CA1B5F" w:rsidP="00FD35B4">
            <w:pPr>
              <w:jc w:val="center"/>
              <w:rPr>
                <w:b/>
                <w:sz w:val="20"/>
                <w:szCs w:val="20"/>
              </w:rPr>
            </w:pPr>
            <w:r w:rsidRPr="00AC4F10">
              <w:rPr>
                <w:b/>
                <w:sz w:val="20"/>
                <w:szCs w:val="20"/>
              </w:rPr>
              <w:t>TIME OF YEAR/LENGTH</w:t>
            </w:r>
          </w:p>
          <w:p w:rsidR="00CA1B5F" w:rsidRPr="00AC4F10" w:rsidRDefault="00CA1B5F" w:rsidP="00FD35B4">
            <w:pPr>
              <w:jc w:val="center"/>
              <w:rPr>
                <w:i/>
                <w:sz w:val="20"/>
                <w:szCs w:val="20"/>
              </w:rPr>
            </w:pPr>
            <w:r w:rsidRPr="00AC4F10">
              <w:rPr>
                <w:i/>
                <w:sz w:val="20"/>
                <w:szCs w:val="20"/>
              </w:rPr>
              <w:t>(E.G. Oct-Nov/3 weeks)</w:t>
            </w:r>
          </w:p>
        </w:tc>
        <w:tc>
          <w:tcPr>
            <w:tcW w:w="4299" w:type="dxa"/>
            <w:gridSpan w:val="2"/>
            <w:shd w:val="clear" w:color="auto" w:fill="auto"/>
            <w:vAlign w:val="center"/>
          </w:tcPr>
          <w:p w:rsidR="00CA1B5F" w:rsidRPr="00AC4F10" w:rsidRDefault="00D56709" w:rsidP="00FD35B4">
            <w:pPr>
              <w:rPr>
                <w:b/>
                <w:sz w:val="20"/>
                <w:szCs w:val="20"/>
              </w:rPr>
            </w:pPr>
            <w:r>
              <w:rPr>
                <w:b/>
                <w:sz w:val="20"/>
                <w:szCs w:val="20"/>
              </w:rPr>
              <w:t>September/ 1.5-2 weeks</w:t>
            </w:r>
          </w:p>
        </w:tc>
      </w:tr>
      <w:tr w:rsidR="00CA1B5F" w:rsidRPr="00AC4F10" w:rsidTr="00FD35B4">
        <w:trPr>
          <w:trHeight w:val="755"/>
          <w:tblHeader/>
        </w:trPr>
        <w:tc>
          <w:tcPr>
            <w:tcW w:w="1731" w:type="dxa"/>
            <w:shd w:val="clear" w:color="auto" w:fill="D9D9D9" w:themeFill="background1" w:themeFillShade="D9"/>
            <w:vAlign w:val="center"/>
          </w:tcPr>
          <w:p w:rsidR="00CA1B5F" w:rsidRPr="00AC4F10" w:rsidRDefault="00CA1B5F" w:rsidP="00FD35B4">
            <w:pPr>
              <w:jc w:val="center"/>
              <w:rPr>
                <w:b/>
                <w:sz w:val="20"/>
                <w:szCs w:val="20"/>
              </w:rPr>
            </w:pPr>
            <w:r w:rsidRPr="00AC4F10">
              <w:rPr>
                <w:b/>
                <w:sz w:val="20"/>
                <w:szCs w:val="20"/>
              </w:rPr>
              <w:t>DRIVING QUESTION(S)</w:t>
            </w:r>
          </w:p>
        </w:tc>
        <w:tc>
          <w:tcPr>
            <w:tcW w:w="12216" w:type="dxa"/>
            <w:gridSpan w:val="5"/>
            <w:shd w:val="clear" w:color="auto" w:fill="auto"/>
          </w:tcPr>
          <w:p w:rsidR="00CA1B5F" w:rsidRDefault="00D56709" w:rsidP="00FD35B4">
            <w:pPr>
              <w:rPr>
                <w:b/>
                <w:sz w:val="20"/>
                <w:szCs w:val="20"/>
              </w:rPr>
            </w:pPr>
            <w:r>
              <w:rPr>
                <w:b/>
                <w:sz w:val="20"/>
                <w:szCs w:val="20"/>
              </w:rPr>
              <w:t xml:space="preserve">What information does the periodic table contain? </w:t>
            </w:r>
          </w:p>
          <w:p w:rsidR="00D56709" w:rsidRDefault="00D56709" w:rsidP="00FD35B4">
            <w:pPr>
              <w:rPr>
                <w:b/>
                <w:sz w:val="20"/>
                <w:szCs w:val="20"/>
              </w:rPr>
            </w:pPr>
            <w:r>
              <w:rPr>
                <w:b/>
                <w:sz w:val="20"/>
                <w:szCs w:val="20"/>
              </w:rPr>
              <w:t>How can the numbers of protons, electrons, and neutrons in each element be determined using the periodic table?</w:t>
            </w:r>
          </w:p>
          <w:p w:rsidR="00D56709" w:rsidRPr="00AC4F10" w:rsidRDefault="00D56709" w:rsidP="00D56709">
            <w:pPr>
              <w:rPr>
                <w:b/>
                <w:sz w:val="20"/>
                <w:szCs w:val="20"/>
              </w:rPr>
            </w:pPr>
            <w:r>
              <w:rPr>
                <w:b/>
                <w:sz w:val="20"/>
                <w:szCs w:val="20"/>
              </w:rPr>
              <w:t xml:space="preserve">What special groups exist in the periodic table? </w:t>
            </w:r>
          </w:p>
        </w:tc>
      </w:tr>
      <w:tr w:rsidR="00CA1B5F" w:rsidRPr="00AC4F10" w:rsidTr="00FD35B4">
        <w:trPr>
          <w:trHeight w:val="710"/>
          <w:tblHeader/>
        </w:trPr>
        <w:tc>
          <w:tcPr>
            <w:tcW w:w="1731" w:type="dxa"/>
            <w:shd w:val="clear" w:color="auto" w:fill="D9D9D9" w:themeFill="background1" w:themeFillShade="D9"/>
            <w:vAlign w:val="center"/>
          </w:tcPr>
          <w:p w:rsidR="00CA1B5F" w:rsidRPr="00AC4F10" w:rsidRDefault="00CA1B5F" w:rsidP="00FD35B4">
            <w:pPr>
              <w:jc w:val="center"/>
              <w:rPr>
                <w:b/>
                <w:sz w:val="20"/>
                <w:szCs w:val="20"/>
              </w:rPr>
            </w:pPr>
            <w:r w:rsidRPr="00AC4F10">
              <w:rPr>
                <w:b/>
                <w:sz w:val="20"/>
                <w:szCs w:val="20"/>
              </w:rPr>
              <w:t>CONTENT VOCABULARY</w:t>
            </w:r>
          </w:p>
        </w:tc>
        <w:tc>
          <w:tcPr>
            <w:tcW w:w="12216" w:type="dxa"/>
            <w:gridSpan w:val="5"/>
            <w:shd w:val="clear" w:color="auto" w:fill="auto"/>
          </w:tcPr>
          <w:p w:rsidR="00CA1B5F" w:rsidRPr="00AC4F10" w:rsidRDefault="00D56709" w:rsidP="00FD35B4">
            <w:pPr>
              <w:rPr>
                <w:b/>
                <w:sz w:val="20"/>
                <w:szCs w:val="20"/>
              </w:rPr>
            </w:pPr>
            <w:r>
              <w:rPr>
                <w:b/>
                <w:sz w:val="20"/>
                <w:szCs w:val="20"/>
              </w:rPr>
              <w:t>Period, group, alkali metals, alkaline earth metals, transition metals, halogens, noble gases, lanthanides, actinides, element, atom, isotope, ion, proton, neutron, electron, atomic number, mass number, ionic charge, valence electrons, metal, metalloid, nonmetal</w:t>
            </w:r>
            <w:r w:rsidR="00E908D5">
              <w:rPr>
                <w:b/>
                <w:sz w:val="20"/>
                <w:szCs w:val="20"/>
              </w:rPr>
              <w:t>, electronegativity, atomic radius, ionic radius, electron affinity, periodic trends</w:t>
            </w:r>
          </w:p>
        </w:tc>
      </w:tr>
      <w:tr w:rsidR="00884DFC" w:rsidRPr="00AC4F10" w:rsidTr="00FD35B4">
        <w:trPr>
          <w:trHeight w:val="530"/>
          <w:tblHeader/>
        </w:trPr>
        <w:tc>
          <w:tcPr>
            <w:tcW w:w="1731" w:type="dxa"/>
            <w:shd w:val="clear" w:color="auto" w:fill="D9D9D9" w:themeFill="background1" w:themeFillShade="D9"/>
            <w:vAlign w:val="center"/>
          </w:tcPr>
          <w:p w:rsidR="00CA1B5F" w:rsidRPr="00AC4F10" w:rsidRDefault="00CA1B5F" w:rsidP="00FD35B4">
            <w:pPr>
              <w:jc w:val="center"/>
              <w:rPr>
                <w:b/>
                <w:sz w:val="20"/>
                <w:szCs w:val="20"/>
              </w:rPr>
            </w:pPr>
            <w:r w:rsidRPr="00AC4F10">
              <w:rPr>
                <w:b/>
                <w:sz w:val="20"/>
                <w:szCs w:val="20"/>
              </w:rPr>
              <w:t>TOPIC</w:t>
            </w:r>
          </w:p>
        </w:tc>
        <w:tc>
          <w:tcPr>
            <w:tcW w:w="2067" w:type="dxa"/>
            <w:shd w:val="clear" w:color="auto" w:fill="D9D9D9" w:themeFill="background1" w:themeFillShade="D9"/>
            <w:vAlign w:val="center"/>
          </w:tcPr>
          <w:p w:rsidR="00CA1B5F" w:rsidRPr="00AC4F10" w:rsidRDefault="00CA1B5F" w:rsidP="00FD35B4">
            <w:pPr>
              <w:jc w:val="center"/>
              <w:rPr>
                <w:b/>
                <w:sz w:val="20"/>
                <w:szCs w:val="20"/>
              </w:rPr>
            </w:pPr>
            <w:r w:rsidRPr="00AC4F10">
              <w:rPr>
                <w:b/>
                <w:sz w:val="20"/>
                <w:szCs w:val="20"/>
              </w:rPr>
              <w:t>ELIGIBLE CONTENT/</w:t>
            </w:r>
          </w:p>
          <w:p w:rsidR="00CA1B5F" w:rsidRPr="00AC4F10" w:rsidRDefault="00CA1B5F" w:rsidP="00FD35B4">
            <w:pPr>
              <w:jc w:val="center"/>
              <w:rPr>
                <w:b/>
                <w:sz w:val="20"/>
                <w:szCs w:val="20"/>
              </w:rPr>
            </w:pPr>
            <w:r w:rsidRPr="00AC4F10">
              <w:rPr>
                <w:b/>
                <w:sz w:val="20"/>
                <w:szCs w:val="20"/>
              </w:rPr>
              <w:t>STANDARDS</w:t>
            </w:r>
          </w:p>
        </w:tc>
        <w:tc>
          <w:tcPr>
            <w:tcW w:w="5850" w:type="dxa"/>
            <w:gridSpan w:val="2"/>
            <w:shd w:val="clear" w:color="auto" w:fill="D9D9D9" w:themeFill="background1" w:themeFillShade="D9"/>
            <w:vAlign w:val="center"/>
          </w:tcPr>
          <w:p w:rsidR="00CA1B5F" w:rsidRPr="00AC4F10" w:rsidRDefault="00CA1B5F" w:rsidP="00FD35B4">
            <w:pPr>
              <w:jc w:val="center"/>
              <w:rPr>
                <w:b/>
                <w:sz w:val="20"/>
                <w:szCs w:val="20"/>
              </w:rPr>
            </w:pPr>
            <w:r w:rsidRPr="00AC4F10">
              <w:rPr>
                <w:b/>
                <w:sz w:val="20"/>
                <w:szCs w:val="20"/>
              </w:rPr>
              <w:t>OBJECTIVES</w:t>
            </w:r>
          </w:p>
        </w:tc>
        <w:tc>
          <w:tcPr>
            <w:tcW w:w="2250" w:type="dxa"/>
            <w:shd w:val="clear" w:color="auto" w:fill="D9D9D9" w:themeFill="background1" w:themeFillShade="D9"/>
            <w:vAlign w:val="center"/>
          </w:tcPr>
          <w:p w:rsidR="00CA1B5F" w:rsidRPr="00AC4F10" w:rsidRDefault="00CA1B5F" w:rsidP="00FD35B4">
            <w:pPr>
              <w:jc w:val="center"/>
              <w:rPr>
                <w:b/>
                <w:sz w:val="20"/>
                <w:szCs w:val="20"/>
              </w:rPr>
            </w:pPr>
            <w:r w:rsidRPr="00AC4F10">
              <w:rPr>
                <w:b/>
                <w:sz w:val="20"/>
                <w:szCs w:val="20"/>
              </w:rPr>
              <w:t>ASSESSMENT</w:t>
            </w:r>
          </w:p>
        </w:tc>
        <w:tc>
          <w:tcPr>
            <w:tcW w:w="2049" w:type="dxa"/>
            <w:shd w:val="clear" w:color="auto" w:fill="D9D9D9" w:themeFill="background1" w:themeFillShade="D9"/>
            <w:vAlign w:val="center"/>
          </w:tcPr>
          <w:p w:rsidR="00CA1B5F" w:rsidRPr="00AC4F10" w:rsidRDefault="00CA1B5F" w:rsidP="00FD35B4">
            <w:pPr>
              <w:jc w:val="center"/>
              <w:rPr>
                <w:b/>
                <w:sz w:val="20"/>
                <w:szCs w:val="20"/>
              </w:rPr>
            </w:pPr>
            <w:r w:rsidRPr="00AC4F10">
              <w:rPr>
                <w:b/>
                <w:sz w:val="20"/>
                <w:szCs w:val="20"/>
              </w:rPr>
              <w:t>RESOURCES</w:t>
            </w:r>
          </w:p>
        </w:tc>
      </w:tr>
      <w:tr w:rsidR="00884DFC" w:rsidTr="00FD35B4">
        <w:trPr>
          <w:trHeight w:val="1596"/>
        </w:trPr>
        <w:tc>
          <w:tcPr>
            <w:tcW w:w="1731" w:type="dxa"/>
          </w:tcPr>
          <w:p w:rsidR="00CA1B5F" w:rsidRDefault="00876810" w:rsidP="00FD35B4">
            <w:r>
              <w:t>Structure of the atom</w:t>
            </w:r>
          </w:p>
        </w:tc>
        <w:tc>
          <w:tcPr>
            <w:tcW w:w="2067" w:type="dxa"/>
          </w:tcPr>
          <w:p w:rsidR="00CA1B5F" w:rsidRDefault="00CA1B5F" w:rsidP="00FD35B4">
            <w:r>
              <w:t>Core</w:t>
            </w:r>
          </w:p>
          <w:p w:rsidR="00CA1B5F" w:rsidRDefault="00CA1B5F" w:rsidP="00FD35B4"/>
          <w:p w:rsidR="00CA1B5F" w:rsidRDefault="00CA1B5F" w:rsidP="00FD35B4"/>
          <w:p w:rsidR="00CA1B5F" w:rsidRDefault="00CA1B5F" w:rsidP="00FD35B4">
            <w:r>
              <w:t>Reading/Writing</w:t>
            </w:r>
          </w:p>
          <w:p w:rsidR="007B10E7" w:rsidRDefault="007B10E7" w:rsidP="007B10E7">
            <w:r>
              <w:t>R: CC.3.5.11-12.D</w:t>
            </w:r>
          </w:p>
          <w:p w:rsidR="007B10E7" w:rsidRDefault="007B10E7" w:rsidP="00FD35B4"/>
        </w:tc>
        <w:tc>
          <w:tcPr>
            <w:tcW w:w="5850" w:type="dxa"/>
            <w:gridSpan w:val="2"/>
          </w:tcPr>
          <w:p w:rsidR="005136EF" w:rsidRDefault="00876810" w:rsidP="00FD35B4">
            <w:r>
              <w:t>Students will be able to</w:t>
            </w:r>
          </w:p>
          <w:p w:rsidR="00CA1B5F" w:rsidRDefault="00876810" w:rsidP="005136EF">
            <w:pPr>
              <w:pStyle w:val="ListParagraph"/>
              <w:numPr>
                <w:ilvl w:val="0"/>
                <w:numId w:val="4"/>
              </w:numPr>
            </w:pPr>
            <w:r>
              <w:t xml:space="preserve"> </w:t>
            </w:r>
            <w:proofErr w:type="gramStart"/>
            <w:r>
              <w:t>identify</w:t>
            </w:r>
            <w:proofErr w:type="gramEnd"/>
            <w:r>
              <w:t xml:space="preserve"> the particles that comprise the atom.</w:t>
            </w:r>
          </w:p>
          <w:p w:rsidR="00876810" w:rsidRDefault="00876810" w:rsidP="005136EF">
            <w:pPr>
              <w:pStyle w:val="ListParagraph"/>
              <w:numPr>
                <w:ilvl w:val="0"/>
                <w:numId w:val="4"/>
              </w:numPr>
            </w:pPr>
            <w:r>
              <w:t>explain the structure of the atom in terms of the electrical forces between its particles</w:t>
            </w:r>
          </w:p>
          <w:p w:rsidR="00876810" w:rsidRDefault="00876810" w:rsidP="005136EF">
            <w:pPr>
              <w:pStyle w:val="ListParagraph"/>
              <w:numPr>
                <w:ilvl w:val="0"/>
                <w:numId w:val="4"/>
              </w:numPr>
            </w:pPr>
            <w:r>
              <w:t>explain the relative size of the atoms in terms of real world analogies</w:t>
            </w:r>
          </w:p>
        </w:tc>
        <w:tc>
          <w:tcPr>
            <w:tcW w:w="2250" w:type="dxa"/>
          </w:tcPr>
          <w:p w:rsidR="00CA1B5F" w:rsidRDefault="00876810" w:rsidP="00FD35B4">
            <w:r>
              <w:t>Quiz</w:t>
            </w:r>
          </w:p>
        </w:tc>
        <w:tc>
          <w:tcPr>
            <w:tcW w:w="2049" w:type="dxa"/>
          </w:tcPr>
          <w:p w:rsidR="00CA1B5F" w:rsidRDefault="00876810" w:rsidP="00FD35B4">
            <w:r>
              <w:t>Periodic table</w:t>
            </w:r>
          </w:p>
          <w:p w:rsidR="00CE138C" w:rsidRDefault="00CE138C" w:rsidP="00FD35B4">
            <w:r>
              <w:t>Textbook</w:t>
            </w:r>
          </w:p>
          <w:p w:rsidR="008E48E6" w:rsidRDefault="008E48E6" w:rsidP="00FD35B4">
            <w:r>
              <w:t>Projector</w:t>
            </w:r>
          </w:p>
        </w:tc>
      </w:tr>
      <w:tr w:rsidR="00884DFC" w:rsidTr="00FD35B4">
        <w:trPr>
          <w:trHeight w:val="1515"/>
        </w:trPr>
        <w:tc>
          <w:tcPr>
            <w:tcW w:w="1731" w:type="dxa"/>
          </w:tcPr>
          <w:p w:rsidR="00CA1B5F" w:rsidRDefault="00876810" w:rsidP="00FD35B4">
            <w:r>
              <w:t>Organization of the periodic table</w:t>
            </w:r>
          </w:p>
        </w:tc>
        <w:tc>
          <w:tcPr>
            <w:tcW w:w="2067" w:type="dxa"/>
          </w:tcPr>
          <w:p w:rsidR="00CA1B5F" w:rsidRDefault="00C234E4" w:rsidP="00FD35B4">
            <w:pPr>
              <w:rPr>
                <w:rStyle w:val="Strong"/>
                <w:rFonts w:ascii="Helvetica" w:hAnsi="Helvetica" w:cs="Helvetica"/>
                <w:color w:val="43413E"/>
                <w:sz w:val="18"/>
                <w:szCs w:val="18"/>
              </w:rPr>
            </w:pPr>
            <w:r>
              <w:t xml:space="preserve">C: </w:t>
            </w:r>
            <w:r w:rsidR="00884DFC">
              <w:t>CHEM.A.2.1.2</w:t>
            </w:r>
            <w:r w:rsidR="00884DFC">
              <w:t xml:space="preserve"> CHEM.A.2.2.2</w:t>
            </w:r>
          </w:p>
          <w:p w:rsidR="007B10E7" w:rsidRDefault="007B10E7" w:rsidP="007B10E7">
            <w:r>
              <w:t>R: CC.3.5.11-12.D</w:t>
            </w:r>
          </w:p>
          <w:p w:rsidR="007B10E7" w:rsidRDefault="007B10E7" w:rsidP="00FD35B4"/>
        </w:tc>
        <w:tc>
          <w:tcPr>
            <w:tcW w:w="5850" w:type="dxa"/>
            <w:gridSpan w:val="2"/>
          </w:tcPr>
          <w:p w:rsidR="005136EF" w:rsidRDefault="00876810" w:rsidP="00FD35B4">
            <w:r>
              <w:t xml:space="preserve">Students will be able to </w:t>
            </w:r>
          </w:p>
          <w:p w:rsidR="005136EF" w:rsidRDefault="005136EF" w:rsidP="005136EF">
            <w:pPr>
              <w:pStyle w:val="ListParagraph"/>
              <w:numPr>
                <w:ilvl w:val="0"/>
                <w:numId w:val="3"/>
              </w:numPr>
            </w:pPr>
            <w:r>
              <w:t>I</w:t>
            </w:r>
            <w:r w:rsidR="00876810">
              <w:t>dentify the number of protons, neutron</w:t>
            </w:r>
            <w:r>
              <w:t>s, and electrons an element has</w:t>
            </w:r>
          </w:p>
          <w:p w:rsidR="00CA1B5F" w:rsidRDefault="005136EF" w:rsidP="005136EF">
            <w:pPr>
              <w:pStyle w:val="ListParagraph"/>
              <w:numPr>
                <w:ilvl w:val="0"/>
                <w:numId w:val="3"/>
              </w:numPr>
            </w:pPr>
            <w:r>
              <w:t>Identify</w:t>
            </w:r>
            <w:r w:rsidR="00876810">
              <w:t xml:space="preserve"> the special group and element is a member of, the element’s state of matter at room temperature, and the element’s identity as a metal, nonmetal, or metalloid using the periodic table</w:t>
            </w:r>
          </w:p>
        </w:tc>
        <w:tc>
          <w:tcPr>
            <w:tcW w:w="2250" w:type="dxa"/>
          </w:tcPr>
          <w:p w:rsidR="00CA1B5F" w:rsidRDefault="00876810" w:rsidP="00FD35B4">
            <w:r>
              <w:t>Quiz</w:t>
            </w:r>
          </w:p>
        </w:tc>
        <w:tc>
          <w:tcPr>
            <w:tcW w:w="2049" w:type="dxa"/>
          </w:tcPr>
          <w:p w:rsidR="00CA1B5F" w:rsidRDefault="00876810" w:rsidP="00FD35B4">
            <w:r>
              <w:t>Periodic table</w:t>
            </w:r>
          </w:p>
          <w:p w:rsidR="00CE138C" w:rsidRDefault="00CE138C" w:rsidP="00FD35B4">
            <w:r>
              <w:t>Textbook</w:t>
            </w:r>
          </w:p>
          <w:p w:rsidR="008E48E6" w:rsidRDefault="008E48E6" w:rsidP="00FD35B4">
            <w:r>
              <w:t>Projector</w:t>
            </w:r>
          </w:p>
        </w:tc>
      </w:tr>
      <w:tr w:rsidR="00884DFC" w:rsidTr="00FD35B4">
        <w:trPr>
          <w:trHeight w:val="1515"/>
        </w:trPr>
        <w:tc>
          <w:tcPr>
            <w:tcW w:w="1731" w:type="dxa"/>
          </w:tcPr>
          <w:p w:rsidR="00CA1B5F" w:rsidRDefault="00AA4C25" w:rsidP="00FD35B4">
            <w:r>
              <w:t>Calculations involving the periodic table</w:t>
            </w:r>
          </w:p>
        </w:tc>
        <w:tc>
          <w:tcPr>
            <w:tcW w:w="2067" w:type="dxa"/>
          </w:tcPr>
          <w:p w:rsidR="00CA1B5F" w:rsidRDefault="00B74503" w:rsidP="00FD35B4">
            <w:r>
              <w:t>C: CC.3.5.11-12.I.</w:t>
            </w:r>
          </w:p>
          <w:p w:rsidR="007B10E7" w:rsidRDefault="007B10E7" w:rsidP="007B10E7">
            <w:r>
              <w:t>R: CC.3.5.11-12.D</w:t>
            </w:r>
          </w:p>
          <w:p w:rsidR="007B10E7" w:rsidRDefault="007B10E7" w:rsidP="00FD35B4"/>
        </w:tc>
        <w:tc>
          <w:tcPr>
            <w:tcW w:w="5850" w:type="dxa"/>
            <w:gridSpan w:val="2"/>
          </w:tcPr>
          <w:p w:rsidR="00CA1B5F" w:rsidRDefault="005136EF" w:rsidP="00FD35B4">
            <w:r>
              <w:t>Students will be able to</w:t>
            </w:r>
          </w:p>
          <w:p w:rsidR="005136EF" w:rsidRDefault="005136EF" w:rsidP="005136EF">
            <w:pPr>
              <w:pStyle w:val="ListParagraph"/>
              <w:numPr>
                <w:ilvl w:val="0"/>
                <w:numId w:val="2"/>
              </w:numPr>
            </w:pPr>
            <w:r>
              <w:t>Determine the number of neutrons a specific isotope of an element has</w:t>
            </w:r>
          </w:p>
          <w:p w:rsidR="005136EF" w:rsidRDefault="005136EF" w:rsidP="005136EF">
            <w:pPr>
              <w:pStyle w:val="ListParagraph"/>
              <w:numPr>
                <w:ilvl w:val="0"/>
                <w:numId w:val="2"/>
              </w:numPr>
            </w:pPr>
            <w:r>
              <w:t>Calculate the number of electrons in an ion</w:t>
            </w:r>
          </w:p>
          <w:p w:rsidR="005136EF" w:rsidRDefault="005136EF" w:rsidP="005136EF">
            <w:pPr>
              <w:pStyle w:val="ListParagraph"/>
              <w:numPr>
                <w:ilvl w:val="0"/>
                <w:numId w:val="2"/>
              </w:numPr>
            </w:pPr>
            <w:r>
              <w:t>Determine the number of valence electrons and element has from its position on the periodic table</w:t>
            </w:r>
          </w:p>
        </w:tc>
        <w:tc>
          <w:tcPr>
            <w:tcW w:w="2250" w:type="dxa"/>
          </w:tcPr>
          <w:p w:rsidR="00CA1B5F" w:rsidRDefault="00B86C43" w:rsidP="00FD35B4">
            <w:r>
              <w:t>Quiz</w:t>
            </w:r>
          </w:p>
        </w:tc>
        <w:tc>
          <w:tcPr>
            <w:tcW w:w="2049" w:type="dxa"/>
          </w:tcPr>
          <w:p w:rsidR="00CE138C" w:rsidRDefault="00CE138C" w:rsidP="00CE138C">
            <w:r>
              <w:t>Periodic table</w:t>
            </w:r>
          </w:p>
          <w:p w:rsidR="00CE138C" w:rsidRDefault="00CE138C" w:rsidP="00FD35B4">
            <w:r>
              <w:t>Textbook</w:t>
            </w:r>
          </w:p>
          <w:p w:rsidR="008E48E6" w:rsidRDefault="008E48E6" w:rsidP="00FD35B4">
            <w:r>
              <w:t>Projector</w:t>
            </w:r>
          </w:p>
        </w:tc>
      </w:tr>
      <w:tr w:rsidR="00884DFC" w:rsidTr="00FD35B4">
        <w:trPr>
          <w:trHeight w:val="1515"/>
        </w:trPr>
        <w:tc>
          <w:tcPr>
            <w:tcW w:w="1731" w:type="dxa"/>
          </w:tcPr>
          <w:p w:rsidR="00E908D5" w:rsidRDefault="00E908D5" w:rsidP="00FD35B4">
            <w:r>
              <w:t>Periodic Trends</w:t>
            </w:r>
          </w:p>
        </w:tc>
        <w:tc>
          <w:tcPr>
            <w:tcW w:w="2067" w:type="dxa"/>
          </w:tcPr>
          <w:p w:rsidR="00884DFC" w:rsidRDefault="00C234E4" w:rsidP="00884DFC">
            <w:r>
              <w:t xml:space="preserve">C: </w:t>
            </w:r>
            <w:r w:rsidR="00884DFC">
              <w:t>CHEM.A.2.3.1</w:t>
            </w:r>
          </w:p>
          <w:p w:rsidR="00E908D5" w:rsidRDefault="00884DFC" w:rsidP="00884DFC">
            <w:pPr>
              <w:rPr>
                <w:rStyle w:val="Strong"/>
                <w:rFonts w:ascii="Helvetica" w:hAnsi="Helvetica" w:cs="Helvetica"/>
                <w:color w:val="43413E"/>
                <w:sz w:val="18"/>
                <w:szCs w:val="18"/>
              </w:rPr>
            </w:pPr>
            <w:r>
              <w:t>CHEM.A.2.3.2</w:t>
            </w:r>
          </w:p>
          <w:p w:rsidR="00B74503" w:rsidRDefault="00884DFC" w:rsidP="00FD35B4">
            <w:r>
              <w:t>CHEM.CC.3.</w:t>
            </w:r>
            <w:r w:rsidR="00B74503">
              <w:t>5.11-12.I.</w:t>
            </w:r>
          </w:p>
          <w:p w:rsidR="007B10E7" w:rsidRDefault="007B10E7" w:rsidP="007B10E7">
            <w:r>
              <w:t>R: CC.3.5.11-12.D</w:t>
            </w:r>
          </w:p>
          <w:p w:rsidR="00884DFC" w:rsidRDefault="00884DFC" w:rsidP="00FD35B4"/>
        </w:tc>
        <w:tc>
          <w:tcPr>
            <w:tcW w:w="5850" w:type="dxa"/>
            <w:gridSpan w:val="2"/>
          </w:tcPr>
          <w:p w:rsidR="004500B8" w:rsidRDefault="004500B8" w:rsidP="004500B8">
            <w:r>
              <w:t>Students will be able to</w:t>
            </w:r>
          </w:p>
          <w:p w:rsidR="00E908D5" w:rsidRDefault="004500B8" w:rsidP="004500B8">
            <w:pPr>
              <w:pStyle w:val="ListParagraph"/>
              <w:numPr>
                <w:ilvl w:val="0"/>
                <w:numId w:val="2"/>
              </w:numPr>
            </w:pPr>
            <w:r>
              <w:t>Define the terms atomic radius, ionic radius, electron affinity, electronegativity, and ionization energy</w:t>
            </w:r>
          </w:p>
          <w:p w:rsidR="004500B8" w:rsidRDefault="004500B8" w:rsidP="004500B8">
            <w:pPr>
              <w:pStyle w:val="ListParagraph"/>
              <w:numPr>
                <w:ilvl w:val="0"/>
                <w:numId w:val="2"/>
              </w:numPr>
            </w:pPr>
            <w:r>
              <w:t>Compare and explain the periodic trends in atomic radius, ionic radius, electron affinity, electronegativity, and ionization energy</w:t>
            </w:r>
          </w:p>
        </w:tc>
        <w:tc>
          <w:tcPr>
            <w:tcW w:w="2250" w:type="dxa"/>
          </w:tcPr>
          <w:p w:rsidR="00E908D5" w:rsidRDefault="00CE138C" w:rsidP="00FD35B4">
            <w:r>
              <w:t>Quiz</w:t>
            </w:r>
          </w:p>
        </w:tc>
        <w:tc>
          <w:tcPr>
            <w:tcW w:w="2049" w:type="dxa"/>
          </w:tcPr>
          <w:p w:rsidR="00CE138C" w:rsidRDefault="00CE138C" w:rsidP="00CE138C">
            <w:r>
              <w:t>Periodic table</w:t>
            </w:r>
          </w:p>
          <w:p w:rsidR="00E908D5" w:rsidRDefault="00CE138C" w:rsidP="00FD35B4">
            <w:r>
              <w:t>Textbook</w:t>
            </w:r>
          </w:p>
          <w:p w:rsidR="008E48E6" w:rsidRDefault="008E48E6" w:rsidP="00FD35B4">
            <w:r>
              <w:t>Projector</w:t>
            </w:r>
          </w:p>
        </w:tc>
      </w:tr>
    </w:tbl>
    <w:p w:rsidR="00CA1B5F" w:rsidRDefault="00CA1B5F"/>
    <w:p w:rsidR="00CA1B5F" w:rsidRDefault="00CE138C">
      <w:r>
        <w:lastRenderedPageBreak/>
        <w:t>U</w:t>
      </w:r>
      <w:r w:rsidR="00CA1B5F">
        <w:t xml:space="preserve">nit 3: </w:t>
      </w:r>
    </w:p>
    <w:tbl>
      <w:tblPr>
        <w:tblStyle w:val="TableGrid"/>
        <w:tblW w:w="13947" w:type="dxa"/>
        <w:tblLook w:val="04A0" w:firstRow="1" w:lastRow="0" w:firstColumn="1" w:lastColumn="0" w:noHBand="0" w:noVBand="1"/>
      </w:tblPr>
      <w:tblGrid>
        <w:gridCol w:w="1731"/>
        <w:gridCol w:w="2067"/>
        <w:gridCol w:w="3510"/>
        <w:gridCol w:w="2340"/>
        <w:gridCol w:w="2250"/>
        <w:gridCol w:w="2049"/>
      </w:tblGrid>
      <w:tr w:rsidR="00CA1B5F" w:rsidRPr="00AC4F10" w:rsidTr="00FD35B4">
        <w:trPr>
          <w:trHeight w:val="664"/>
          <w:tblHeader/>
        </w:trPr>
        <w:tc>
          <w:tcPr>
            <w:tcW w:w="1731" w:type="dxa"/>
            <w:shd w:val="clear" w:color="auto" w:fill="D9D9D9" w:themeFill="background1" w:themeFillShade="D9"/>
            <w:vAlign w:val="center"/>
          </w:tcPr>
          <w:p w:rsidR="00CA1B5F" w:rsidRPr="00AC4F10" w:rsidRDefault="00CA1B5F" w:rsidP="00FD35B4">
            <w:pPr>
              <w:jc w:val="center"/>
              <w:rPr>
                <w:b/>
                <w:sz w:val="20"/>
                <w:szCs w:val="20"/>
              </w:rPr>
            </w:pPr>
            <w:r w:rsidRPr="00AC4F10">
              <w:rPr>
                <w:b/>
                <w:sz w:val="20"/>
                <w:szCs w:val="20"/>
              </w:rPr>
              <w:t>UNIT Title/Focus</w:t>
            </w:r>
          </w:p>
        </w:tc>
        <w:tc>
          <w:tcPr>
            <w:tcW w:w="5577" w:type="dxa"/>
            <w:gridSpan w:val="2"/>
            <w:shd w:val="clear" w:color="auto" w:fill="auto"/>
            <w:vAlign w:val="center"/>
          </w:tcPr>
          <w:p w:rsidR="00CA1B5F" w:rsidRPr="00AC4F10" w:rsidRDefault="00C62C99" w:rsidP="00612D55">
            <w:pPr>
              <w:rPr>
                <w:b/>
                <w:sz w:val="20"/>
                <w:szCs w:val="20"/>
              </w:rPr>
            </w:pPr>
            <w:r>
              <w:rPr>
                <w:b/>
                <w:sz w:val="20"/>
                <w:szCs w:val="20"/>
              </w:rPr>
              <w:t>Chemical Formulas and Compounds</w:t>
            </w:r>
          </w:p>
        </w:tc>
        <w:tc>
          <w:tcPr>
            <w:tcW w:w="2340" w:type="dxa"/>
            <w:shd w:val="clear" w:color="auto" w:fill="D9D9D9" w:themeFill="background1" w:themeFillShade="D9"/>
            <w:vAlign w:val="center"/>
          </w:tcPr>
          <w:p w:rsidR="00CA1B5F" w:rsidRPr="00AC4F10" w:rsidRDefault="00CA1B5F" w:rsidP="00FD35B4">
            <w:pPr>
              <w:jc w:val="center"/>
              <w:rPr>
                <w:b/>
                <w:sz w:val="20"/>
                <w:szCs w:val="20"/>
              </w:rPr>
            </w:pPr>
            <w:r w:rsidRPr="00AC4F10">
              <w:rPr>
                <w:b/>
                <w:sz w:val="20"/>
                <w:szCs w:val="20"/>
              </w:rPr>
              <w:t>TIME OF YEAR/LENGTH</w:t>
            </w:r>
          </w:p>
          <w:p w:rsidR="00CA1B5F" w:rsidRPr="00AC4F10" w:rsidRDefault="00CA1B5F" w:rsidP="00FD35B4">
            <w:pPr>
              <w:jc w:val="center"/>
              <w:rPr>
                <w:i/>
                <w:sz w:val="20"/>
                <w:szCs w:val="20"/>
              </w:rPr>
            </w:pPr>
            <w:r w:rsidRPr="00AC4F10">
              <w:rPr>
                <w:i/>
                <w:sz w:val="20"/>
                <w:szCs w:val="20"/>
              </w:rPr>
              <w:t>(E.G. Oct-Nov/3 weeks)</w:t>
            </w:r>
          </w:p>
        </w:tc>
        <w:tc>
          <w:tcPr>
            <w:tcW w:w="4299" w:type="dxa"/>
            <w:gridSpan w:val="2"/>
            <w:shd w:val="clear" w:color="auto" w:fill="auto"/>
            <w:vAlign w:val="center"/>
          </w:tcPr>
          <w:p w:rsidR="00CA1B5F" w:rsidRPr="00AC4F10" w:rsidRDefault="00612D55" w:rsidP="00FD35B4">
            <w:pPr>
              <w:rPr>
                <w:b/>
                <w:sz w:val="20"/>
                <w:szCs w:val="20"/>
              </w:rPr>
            </w:pPr>
            <w:r>
              <w:rPr>
                <w:b/>
                <w:sz w:val="20"/>
                <w:szCs w:val="20"/>
              </w:rPr>
              <w:t>September-October/ 2-2.5 weeks</w:t>
            </w:r>
          </w:p>
        </w:tc>
      </w:tr>
      <w:tr w:rsidR="00CA1B5F" w:rsidRPr="00AC4F10" w:rsidTr="00FD35B4">
        <w:trPr>
          <w:trHeight w:val="755"/>
          <w:tblHeader/>
        </w:trPr>
        <w:tc>
          <w:tcPr>
            <w:tcW w:w="1731" w:type="dxa"/>
            <w:shd w:val="clear" w:color="auto" w:fill="D9D9D9" w:themeFill="background1" w:themeFillShade="D9"/>
            <w:vAlign w:val="center"/>
          </w:tcPr>
          <w:p w:rsidR="00CA1B5F" w:rsidRPr="00AC4F10" w:rsidRDefault="00CA1B5F" w:rsidP="00FD35B4">
            <w:pPr>
              <w:jc w:val="center"/>
              <w:rPr>
                <w:b/>
                <w:sz w:val="20"/>
                <w:szCs w:val="20"/>
              </w:rPr>
            </w:pPr>
            <w:r w:rsidRPr="00AC4F10">
              <w:rPr>
                <w:b/>
                <w:sz w:val="20"/>
                <w:szCs w:val="20"/>
              </w:rPr>
              <w:t>DRIVING QUESTION(S)</w:t>
            </w:r>
          </w:p>
        </w:tc>
        <w:tc>
          <w:tcPr>
            <w:tcW w:w="12216" w:type="dxa"/>
            <w:gridSpan w:val="5"/>
            <w:shd w:val="clear" w:color="auto" w:fill="auto"/>
          </w:tcPr>
          <w:p w:rsidR="00612D55" w:rsidRDefault="00612D55" w:rsidP="00FD35B4">
            <w:pPr>
              <w:rPr>
                <w:b/>
                <w:sz w:val="20"/>
                <w:szCs w:val="20"/>
              </w:rPr>
            </w:pPr>
            <w:r>
              <w:rPr>
                <w:b/>
                <w:sz w:val="20"/>
                <w:szCs w:val="20"/>
              </w:rPr>
              <w:t>What are the rules for naming ionic compounds and writing their formulas?</w:t>
            </w:r>
          </w:p>
          <w:p w:rsidR="00612D55" w:rsidRDefault="00612D55" w:rsidP="00FD35B4">
            <w:pPr>
              <w:rPr>
                <w:b/>
                <w:sz w:val="20"/>
                <w:szCs w:val="20"/>
              </w:rPr>
            </w:pPr>
            <w:r>
              <w:rPr>
                <w:b/>
                <w:sz w:val="20"/>
                <w:szCs w:val="20"/>
              </w:rPr>
              <w:t>What are the rules for naming covalent compounds and writing their formulas?</w:t>
            </w:r>
          </w:p>
          <w:p w:rsidR="00612D55" w:rsidRPr="00AC4F10" w:rsidRDefault="00612D55" w:rsidP="00FD35B4">
            <w:pPr>
              <w:rPr>
                <w:b/>
                <w:sz w:val="20"/>
                <w:szCs w:val="20"/>
              </w:rPr>
            </w:pPr>
            <w:r>
              <w:rPr>
                <w:b/>
                <w:sz w:val="20"/>
                <w:szCs w:val="20"/>
              </w:rPr>
              <w:t>What are the rules for naming acids and writing their formulas?</w:t>
            </w:r>
          </w:p>
        </w:tc>
      </w:tr>
      <w:tr w:rsidR="00CA1B5F" w:rsidRPr="00AC4F10" w:rsidTr="00FD35B4">
        <w:trPr>
          <w:trHeight w:val="710"/>
          <w:tblHeader/>
        </w:trPr>
        <w:tc>
          <w:tcPr>
            <w:tcW w:w="1731" w:type="dxa"/>
            <w:shd w:val="clear" w:color="auto" w:fill="D9D9D9" w:themeFill="background1" w:themeFillShade="D9"/>
            <w:vAlign w:val="center"/>
          </w:tcPr>
          <w:p w:rsidR="00CA1B5F" w:rsidRPr="00AC4F10" w:rsidRDefault="00CA1B5F" w:rsidP="00FD35B4">
            <w:pPr>
              <w:jc w:val="center"/>
              <w:rPr>
                <w:b/>
                <w:sz w:val="20"/>
                <w:szCs w:val="20"/>
              </w:rPr>
            </w:pPr>
            <w:r w:rsidRPr="00AC4F10">
              <w:rPr>
                <w:b/>
                <w:sz w:val="20"/>
                <w:szCs w:val="20"/>
              </w:rPr>
              <w:t>CONTENT VOCABULARY</w:t>
            </w:r>
          </w:p>
        </w:tc>
        <w:tc>
          <w:tcPr>
            <w:tcW w:w="12216" w:type="dxa"/>
            <w:gridSpan w:val="5"/>
            <w:shd w:val="clear" w:color="auto" w:fill="auto"/>
          </w:tcPr>
          <w:p w:rsidR="00CA1B5F" w:rsidRPr="00AC4F10" w:rsidRDefault="00612D55" w:rsidP="00847D74">
            <w:pPr>
              <w:rPr>
                <w:b/>
                <w:sz w:val="20"/>
                <w:szCs w:val="20"/>
              </w:rPr>
            </w:pPr>
            <w:r>
              <w:rPr>
                <w:b/>
                <w:sz w:val="20"/>
                <w:szCs w:val="20"/>
              </w:rPr>
              <w:t xml:space="preserve">Ionic compound, </w:t>
            </w:r>
            <w:proofErr w:type="spellStart"/>
            <w:r>
              <w:rPr>
                <w:b/>
                <w:sz w:val="20"/>
                <w:szCs w:val="20"/>
              </w:rPr>
              <w:t>cation</w:t>
            </w:r>
            <w:proofErr w:type="spellEnd"/>
            <w:r>
              <w:rPr>
                <w:b/>
                <w:sz w:val="20"/>
                <w:szCs w:val="20"/>
              </w:rPr>
              <w:t>, anion, polyatomic ion, ionic charge, covalent compound, covalent prefixes, acid, base</w:t>
            </w:r>
            <w:r w:rsidR="00847D74">
              <w:rPr>
                <w:b/>
                <w:sz w:val="20"/>
                <w:szCs w:val="20"/>
              </w:rPr>
              <w:t>, oxyacid, binary acid</w:t>
            </w:r>
          </w:p>
        </w:tc>
      </w:tr>
      <w:tr w:rsidR="00CA1B5F" w:rsidRPr="00AC4F10" w:rsidTr="00FD35B4">
        <w:trPr>
          <w:trHeight w:val="530"/>
          <w:tblHeader/>
        </w:trPr>
        <w:tc>
          <w:tcPr>
            <w:tcW w:w="1731" w:type="dxa"/>
            <w:shd w:val="clear" w:color="auto" w:fill="D9D9D9" w:themeFill="background1" w:themeFillShade="D9"/>
            <w:vAlign w:val="center"/>
          </w:tcPr>
          <w:p w:rsidR="00CA1B5F" w:rsidRPr="00AC4F10" w:rsidRDefault="00CA1B5F" w:rsidP="00FD35B4">
            <w:pPr>
              <w:jc w:val="center"/>
              <w:rPr>
                <w:b/>
                <w:sz w:val="20"/>
                <w:szCs w:val="20"/>
              </w:rPr>
            </w:pPr>
            <w:r w:rsidRPr="00AC4F10">
              <w:rPr>
                <w:b/>
                <w:sz w:val="20"/>
                <w:szCs w:val="20"/>
              </w:rPr>
              <w:t>TOPIC</w:t>
            </w:r>
          </w:p>
        </w:tc>
        <w:tc>
          <w:tcPr>
            <w:tcW w:w="2067" w:type="dxa"/>
            <w:shd w:val="clear" w:color="auto" w:fill="D9D9D9" w:themeFill="background1" w:themeFillShade="D9"/>
            <w:vAlign w:val="center"/>
          </w:tcPr>
          <w:p w:rsidR="00CA1B5F" w:rsidRPr="00AC4F10" w:rsidRDefault="00CA1B5F" w:rsidP="00FD35B4">
            <w:pPr>
              <w:jc w:val="center"/>
              <w:rPr>
                <w:b/>
                <w:sz w:val="20"/>
                <w:szCs w:val="20"/>
              </w:rPr>
            </w:pPr>
            <w:r w:rsidRPr="00AC4F10">
              <w:rPr>
                <w:b/>
                <w:sz w:val="20"/>
                <w:szCs w:val="20"/>
              </w:rPr>
              <w:t>ELIGIBLE CONTENT/</w:t>
            </w:r>
          </w:p>
          <w:p w:rsidR="00CA1B5F" w:rsidRPr="00AC4F10" w:rsidRDefault="00CA1B5F" w:rsidP="00FD35B4">
            <w:pPr>
              <w:jc w:val="center"/>
              <w:rPr>
                <w:b/>
                <w:sz w:val="20"/>
                <w:szCs w:val="20"/>
              </w:rPr>
            </w:pPr>
            <w:r w:rsidRPr="00AC4F10">
              <w:rPr>
                <w:b/>
                <w:sz w:val="20"/>
                <w:szCs w:val="20"/>
              </w:rPr>
              <w:t>STANDARDS</w:t>
            </w:r>
          </w:p>
        </w:tc>
        <w:tc>
          <w:tcPr>
            <w:tcW w:w="5850" w:type="dxa"/>
            <w:gridSpan w:val="2"/>
            <w:shd w:val="clear" w:color="auto" w:fill="D9D9D9" w:themeFill="background1" w:themeFillShade="D9"/>
            <w:vAlign w:val="center"/>
          </w:tcPr>
          <w:p w:rsidR="00CA1B5F" w:rsidRPr="00AC4F10" w:rsidRDefault="00CA1B5F" w:rsidP="00FD35B4">
            <w:pPr>
              <w:jc w:val="center"/>
              <w:rPr>
                <w:b/>
                <w:sz w:val="20"/>
                <w:szCs w:val="20"/>
              </w:rPr>
            </w:pPr>
            <w:r w:rsidRPr="00AC4F10">
              <w:rPr>
                <w:b/>
                <w:sz w:val="20"/>
                <w:szCs w:val="20"/>
              </w:rPr>
              <w:t>OBJECTIVES</w:t>
            </w:r>
          </w:p>
        </w:tc>
        <w:tc>
          <w:tcPr>
            <w:tcW w:w="2250" w:type="dxa"/>
            <w:shd w:val="clear" w:color="auto" w:fill="D9D9D9" w:themeFill="background1" w:themeFillShade="D9"/>
            <w:vAlign w:val="center"/>
          </w:tcPr>
          <w:p w:rsidR="00CA1B5F" w:rsidRPr="00AC4F10" w:rsidRDefault="00CA1B5F" w:rsidP="00FD35B4">
            <w:pPr>
              <w:jc w:val="center"/>
              <w:rPr>
                <w:b/>
                <w:sz w:val="20"/>
                <w:szCs w:val="20"/>
              </w:rPr>
            </w:pPr>
            <w:r w:rsidRPr="00AC4F10">
              <w:rPr>
                <w:b/>
                <w:sz w:val="20"/>
                <w:szCs w:val="20"/>
              </w:rPr>
              <w:t>ASSESSMENT</w:t>
            </w:r>
          </w:p>
        </w:tc>
        <w:tc>
          <w:tcPr>
            <w:tcW w:w="2049" w:type="dxa"/>
            <w:shd w:val="clear" w:color="auto" w:fill="D9D9D9" w:themeFill="background1" w:themeFillShade="D9"/>
            <w:vAlign w:val="center"/>
          </w:tcPr>
          <w:p w:rsidR="00CA1B5F" w:rsidRPr="00AC4F10" w:rsidRDefault="00CA1B5F" w:rsidP="00FD35B4">
            <w:pPr>
              <w:jc w:val="center"/>
              <w:rPr>
                <w:b/>
                <w:sz w:val="20"/>
                <w:szCs w:val="20"/>
              </w:rPr>
            </w:pPr>
            <w:r w:rsidRPr="00AC4F10">
              <w:rPr>
                <w:b/>
                <w:sz w:val="20"/>
                <w:szCs w:val="20"/>
              </w:rPr>
              <w:t>RESOURCES</w:t>
            </w:r>
          </w:p>
        </w:tc>
      </w:tr>
      <w:tr w:rsidR="00CA1B5F" w:rsidTr="00FD35B4">
        <w:trPr>
          <w:trHeight w:val="1596"/>
        </w:trPr>
        <w:tc>
          <w:tcPr>
            <w:tcW w:w="1731" w:type="dxa"/>
          </w:tcPr>
          <w:p w:rsidR="00CA1B5F" w:rsidRDefault="00612D55" w:rsidP="00FD35B4">
            <w:r>
              <w:t>Naming and writing formulas of ionic compounds</w:t>
            </w:r>
          </w:p>
        </w:tc>
        <w:tc>
          <w:tcPr>
            <w:tcW w:w="2067" w:type="dxa"/>
          </w:tcPr>
          <w:p w:rsidR="00CA1B5F" w:rsidRDefault="00CA1B5F" w:rsidP="00FD35B4">
            <w:r>
              <w:t>Core</w:t>
            </w:r>
          </w:p>
          <w:p w:rsidR="00CA1B5F" w:rsidRDefault="00884DFC" w:rsidP="00FD35B4">
            <w:r>
              <w:t>CHEM.A.1.1.5</w:t>
            </w:r>
          </w:p>
          <w:p w:rsidR="00CA1B5F" w:rsidRDefault="00CA1B5F" w:rsidP="00FD35B4">
            <w:r>
              <w:t>Reading/Writing</w:t>
            </w:r>
          </w:p>
          <w:p w:rsidR="00B74503" w:rsidRDefault="00B74503" w:rsidP="00FD35B4">
            <w:r>
              <w:t>R: CC.3.5.11-12.I.</w:t>
            </w:r>
          </w:p>
          <w:p w:rsidR="007B10E7" w:rsidRDefault="007B10E7" w:rsidP="007B10E7">
            <w:r>
              <w:t>R: CC.3.5.11-12.D</w:t>
            </w:r>
          </w:p>
          <w:p w:rsidR="00B74503" w:rsidRDefault="00B74503" w:rsidP="00B74503"/>
        </w:tc>
        <w:tc>
          <w:tcPr>
            <w:tcW w:w="5850" w:type="dxa"/>
            <w:gridSpan w:val="2"/>
          </w:tcPr>
          <w:p w:rsidR="005136EF" w:rsidRDefault="00612D55" w:rsidP="00FD35B4">
            <w:r>
              <w:t>Students will be able to</w:t>
            </w:r>
          </w:p>
          <w:p w:rsidR="00CA1B5F" w:rsidRDefault="00612D55" w:rsidP="005136EF">
            <w:pPr>
              <w:pStyle w:val="ListParagraph"/>
              <w:numPr>
                <w:ilvl w:val="0"/>
                <w:numId w:val="2"/>
              </w:numPr>
            </w:pPr>
            <w:r>
              <w:t xml:space="preserve"> </w:t>
            </w:r>
            <w:proofErr w:type="gramStart"/>
            <w:r>
              <w:t>write</w:t>
            </w:r>
            <w:proofErr w:type="gramEnd"/>
            <w:r>
              <w:t xml:space="preserve"> the names of ionic compounds from their formulas.</w:t>
            </w:r>
          </w:p>
          <w:p w:rsidR="00612D55" w:rsidRDefault="00612D55" w:rsidP="005136EF">
            <w:pPr>
              <w:pStyle w:val="ListParagraph"/>
              <w:numPr>
                <w:ilvl w:val="0"/>
                <w:numId w:val="2"/>
              </w:numPr>
            </w:pPr>
            <w:proofErr w:type="gramStart"/>
            <w:r>
              <w:t>write</w:t>
            </w:r>
            <w:proofErr w:type="gramEnd"/>
            <w:r>
              <w:t xml:space="preserve"> the formulas of compounds from their names.</w:t>
            </w:r>
          </w:p>
          <w:p w:rsidR="00612D55" w:rsidRDefault="00612D55" w:rsidP="005136EF">
            <w:pPr>
              <w:pStyle w:val="ListParagraph"/>
              <w:numPr>
                <w:ilvl w:val="0"/>
                <w:numId w:val="2"/>
              </w:numPr>
            </w:pPr>
            <w:proofErr w:type="gramStart"/>
            <w:r>
              <w:t>explain</w:t>
            </w:r>
            <w:proofErr w:type="gramEnd"/>
            <w:r>
              <w:t xml:space="preserve"> the bonding in ionic compounds in terms of ionization and electrical attraction. </w:t>
            </w:r>
          </w:p>
        </w:tc>
        <w:tc>
          <w:tcPr>
            <w:tcW w:w="2250" w:type="dxa"/>
          </w:tcPr>
          <w:p w:rsidR="00CA1B5F" w:rsidRDefault="00612D55" w:rsidP="00FD35B4">
            <w:r>
              <w:t>Quiz</w:t>
            </w:r>
            <w:r w:rsidR="001C05D4">
              <w:t>, homework project</w:t>
            </w:r>
          </w:p>
        </w:tc>
        <w:tc>
          <w:tcPr>
            <w:tcW w:w="2049" w:type="dxa"/>
          </w:tcPr>
          <w:p w:rsidR="00CA1B5F" w:rsidRDefault="00612D55" w:rsidP="00FD35B4">
            <w:r>
              <w:t>Periodic table, reference list of polyatomic ions</w:t>
            </w:r>
          </w:p>
          <w:p w:rsidR="00CE138C" w:rsidRDefault="00CE138C" w:rsidP="00FD35B4">
            <w:r>
              <w:t>Textbook</w:t>
            </w:r>
          </w:p>
          <w:p w:rsidR="008E48E6" w:rsidRDefault="008E48E6" w:rsidP="00FD35B4">
            <w:r>
              <w:t>Projector</w:t>
            </w:r>
          </w:p>
        </w:tc>
      </w:tr>
      <w:tr w:rsidR="00CA1B5F" w:rsidTr="00FD35B4">
        <w:trPr>
          <w:trHeight w:val="1515"/>
        </w:trPr>
        <w:tc>
          <w:tcPr>
            <w:tcW w:w="1731" w:type="dxa"/>
          </w:tcPr>
          <w:p w:rsidR="00CA1B5F" w:rsidRDefault="00612D55" w:rsidP="00FD35B4">
            <w:r>
              <w:t>Naming and writing formulas of covalent compounds</w:t>
            </w:r>
          </w:p>
        </w:tc>
        <w:tc>
          <w:tcPr>
            <w:tcW w:w="2067" w:type="dxa"/>
          </w:tcPr>
          <w:p w:rsidR="00884DFC" w:rsidRDefault="00884DFC" w:rsidP="00FD35B4">
            <w:r>
              <w:t>CHEM.A.1.1.5</w:t>
            </w:r>
            <w:r>
              <w:t xml:space="preserve"> </w:t>
            </w:r>
          </w:p>
          <w:p w:rsidR="00B74503" w:rsidRDefault="00884DFC" w:rsidP="00FD35B4">
            <w:r>
              <w:t xml:space="preserve">R: </w:t>
            </w:r>
            <w:r w:rsidR="00B74503">
              <w:t>CC.3.5.11-12.I.</w:t>
            </w:r>
          </w:p>
          <w:p w:rsidR="007B10E7" w:rsidRDefault="007B10E7" w:rsidP="007B10E7">
            <w:r>
              <w:t>R: CC.3.5.11-12.D</w:t>
            </w:r>
          </w:p>
          <w:p w:rsidR="007B10E7" w:rsidRDefault="007B10E7" w:rsidP="00FD35B4"/>
        </w:tc>
        <w:tc>
          <w:tcPr>
            <w:tcW w:w="5850" w:type="dxa"/>
            <w:gridSpan w:val="2"/>
          </w:tcPr>
          <w:p w:rsidR="005136EF" w:rsidRDefault="00612D55" w:rsidP="00FD35B4">
            <w:r>
              <w:t xml:space="preserve">Students will be able to </w:t>
            </w:r>
          </w:p>
          <w:p w:rsidR="00CA1B5F" w:rsidRDefault="00612D55" w:rsidP="005136EF">
            <w:pPr>
              <w:pStyle w:val="ListParagraph"/>
              <w:numPr>
                <w:ilvl w:val="0"/>
                <w:numId w:val="2"/>
              </w:numPr>
            </w:pPr>
            <w:r>
              <w:t xml:space="preserve">write the formulas of </w:t>
            </w:r>
            <w:r w:rsidR="00E46B50">
              <w:t>covalent compounds from their names</w:t>
            </w:r>
          </w:p>
          <w:p w:rsidR="00E46B50" w:rsidRDefault="00E46B50" w:rsidP="005136EF">
            <w:pPr>
              <w:pStyle w:val="ListParagraph"/>
              <w:numPr>
                <w:ilvl w:val="0"/>
                <w:numId w:val="2"/>
              </w:numPr>
            </w:pPr>
            <w:r>
              <w:t>write the names of covalent compounds from their formulas</w:t>
            </w:r>
          </w:p>
          <w:p w:rsidR="00E46B50" w:rsidRDefault="00E46B50" w:rsidP="005136EF">
            <w:pPr>
              <w:pStyle w:val="ListParagraph"/>
              <w:numPr>
                <w:ilvl w:val="0"/>
                <w:numId w:val="2"/>
              </w:numPr>
            </w:pPr>
            <w:proofErr w:type="gramStart"/>
            <w:r>
              <w:t>recognize</w:t>
            </w:r>
            <w:proofErr w:type="gramEnd"/>
            <w:r>
              <w:t xml:space="preserve"> the difference between ionic and covalent compounds on inspection. </w:t>
            </w:r>
          </w:p>
        </w:tc>
        <w:tc>
          <w:tcPr>
            <w:tcW w:w="2250" w:type="dxa"/>
          </w:tcPr>
          <w:p w:rsidR="00CA1B5F" w:rsidRDefault="00612D55" w:rsidP="00FD35B4">
            <w:r>
              <w:t>Quiz</w:t>
            </w:r>
            <w:r w:rsidR="001C05D4">
              <w:t>, homework project</w:t>
            </w:r>
          </w:p>
        </w:tc>
        <w:tc>
          <w:tcPr>
            <w:tcW w:w="2049" w:type="dxa"/>
          </w:tcPr>
          <w:p w:rsidR="00CA1B5F" w:rsidRDefault="00612D55" w:rsidP="00FD35B4">
            <w:r>
              <w:t>Periodic table</w:t>
            </w:r>
          </w:p>
          <w:p w:rsidR="00CE138C" w:rsidRDefault="00CE138C" w:rsidP="00FD35B4">
            <w:r>
              <w:t>Textbook</w:t>
            </w:r>
          </w:p>
          <w:p w:rsidR="008E48E6" w:rsidRDefault="008E48E6" w:rsidP="00FD35B4">
            <w:r>
              <w:t>Projector</w:t>
            </w:r>
          </w:p>
        </w:tc>
      </w:tr>
      <w:tr w:rsidR="00CA1B5F" w:rsidTr="00FD35B4">
        <w:trPr>
          <w:trHeight w:val="1515"/>
        </w:trPr>
        <w:tc>
          <w:tcPr>
            <w:tcW w:w="1731" w:type="dxa"/>
          </w:tcPr>
          <w:p w:rsidR="00CA1B5F" w:rsidRDefault="00612D55" w:rsidP="00FD35B4">
            <w:r>
              <w:t>Naming and writing formulas of acids</w:t>
            </w:r>
          </w:p>
        </w:tc>
        <w:tc>
          <w:tcPr>
            <w:tcW w:w="2067" w:type="dxa"/>
          </w:tcPr>
          <w:p w:rsidR="00B74503" w:rsidRDefault="00C234E4" w:rsidP="00FD35B4">
            <w:r>
              <w:t xml:space="preserve">C: </w:t>
            </w:r>
            <w:r w:rsidR="00884DFC">
              <w:t>CHEM.A.1.1.5</w:t>
            </w:r>
            <w:r w:rsidR="00884DFC">
              <w:t xml:space="preserve"> R</w:t>
            </w:r>
            <w:proofErr w:type="gramStart"/>
            <w:r w:rsidR="00884DFC">
              <w:t>:</w:t>
            </w:r>
            <w:r w:rsidR="00B74503">
              <w:rPr>
                <w:rStyle w:val="Strong"/>
                <w:rFonts w:ascii="Helvetica" w:hAnsi="Helvetica" w:cs="Helvetica"/>
                <w:color w:val="43413E"/>
                <w:sz w:val="18"/>
                <w:szCs w:val="18"/>
              </w:rPr>
              <w:t></w:t>
            </w:r>
            <w:proofErr w:type="gramEnd"/>
            <w:r w:rsidR="00B74503">
              <w:t>CC.3.5.11-12.I.</w:t>
            </w:r>
          </w:p>
          <w:p w:rsidR="007B10E7" w:rsidRDefault="007B10E7" w:rsidP="007B10E7">
            <w:r>
              <w:t>R: CC.3.5.11-12.D</w:t>
            </w:r>
          </w:p>
          <w:p w:rsidR="007B10E7" w:rsidRDefault="007B10E7" w:rsidP="00FD35B4"/>
        </w:tc>
        <w:tc>
          <w:tcPr>
            <w:tcW w:w="5850" w:type="dxa"/>
            <w:gridSpan w:val="2"/>
          </w:tcPr>
          <w:p w:rsidR="005136EF" w:rsidRDefault="00E46B50" w:rsidP="00FD35B4">
            <w:r>
              <w:t xml:space="preserve">Students will be able to </w:t>
            </w:r>
          </w:p>
          <w:p w:rsidR="00CA1B5F" w:rsidRDefault="00E46B50" w:rsidP="005136EF">
            <w:pPr>
              <w:pStyle w:val="ListParagraph"/>
              <w:numPr>
                <w:ilvl w:val="0"/>
                <w:numId w:val="2"/>
              </w:numPr>
            </w:pPr>
            <w:r>
              <w:t>write the formulas of acids from their names</w:t>
            </w:r>
          </w:p>
          <w:p w:rsidR="00E46B50" w:rsidRDefault="00E46B50" w:rsidP="005136EF">
            <w:pPr>
              <w:pStyle w:val="ListParagraph"/>
              <w:numPr>
                <w:ilvl w:val="0"/>
                <w:numId w:val="2"/>
              </w:numPr>
            </w:pPr>
            <w:r>
              <w:t>write the names of acids from their formulas</w:t>
            </w:r>
          </w:p>
          <w:p w:rsidR="00E46B50" w:rsidRDefault="00E46B50" w:rsidP="005136EF">
            <w:pPr>
              <w:pStyle w:val="ListParagraph"/>
              <w:numPr>
                <w:ilvl w:val="0"/>
                <w:numId w:val="2"/>
              </w:numPr>
            </w:pPr>
            <w:r>
              <w:t>explain the difference between the two types of acids and their naming conventions</w:t>
            </w:r>
          </w:p>
        </w:tc>
        <w:tc>
          <w:tcPr>
            <w:tcW w:w="2250" w:type="dxa"/>
          </w:tcPr>
          <w:p w:rsidR="00CA1B5F" w:rsidRDefault="00612D55" w:rsidP="00FD35B4">
            <w:r>
              <w:t>Quiz</w:t>
            </w:r>
          </w:p>
        </w:tc>
        <w:tc>
          <w:tcPr>
            <w:tcW w:w="2049" w:type="dxa"/>
          </w:tcPr>
          <w:p w:rsidR="00CA1B5F" w:rsidRDefault="00612D55" w:rsidP="00FD35B4">
            <w:r>
              <w:t>Periodic table</w:t>
            </w:r>
          </w:p>
          <w:p w:rsidR="00CE138C" w:rsidRDefault="00CE138C" w:rsidP="00FD35B4">
            <w:r>
              <w:t>Textbook</w:t>
            </w:r>
          </w:p>
          <w:p w:rsidR="008E48E6" w:rsidRDefault="008E48E6" w:rsidP="00FD35B4">
            <w:r>
              <w:t>Projector</w:t>
            </w:r>
          </w:p>
        </w:tc>
      </w:tr>
    </w:tbl>
    <w:p w:rsidR="00CA1B5F" w:rsidRDefault="00CA1B5F"/>
    <w:p w:rsidR="008D3F12" w:rsidRDefault="008D3F12"/>
    <w:p w:rsidR="00CE138C" w:rsidRDefault="00CE138C"/>
    <w:p w:rsidR="00CE138C" w:rsidRDefault="00CE138C"/>
    <w:p w:rsidR="008D3F12" w:rsidRDefault="008D3F12">
      <w:r>
        <w:lastRenderedPageBreak/>
        <w:t xml:space="preserve">Unit 4: </w:t>
      </w:r>
    </w:p>
    <w:tbl>
      <w:tblPr>
        <w:tblStyle w:val="TableGrid"/>
        <w:tblW w:w="13947" w:type="dxa"/>
        <w:tblLook w:val="04A0" w:firstRow="1" w:lastRow="0" w:firstColumn="1" w:lastColumn="0" w:noHBand="0" w:noVBand="1"/>
      </w:tblPr>
      <w:tblGrid>
        <w:gridCol w:w="2088"/>
        <w:gridCol w:w="1980"/>
        <w:gridCol w:w="3240"/>
        <w:gridCol w:w="2340"/>
        <w:gridCol w:w="2250"/>
        <w:gridCol w:w="2049"/>
      </w:tblGrid>
      <w:tr w:rsidR="008D3F12" w:rsidRPr="00AC4F10" w:rsidTr="006F434F">
        <w:trPr>
          <w:trHeight w:val="566"/>
          <w:tblHeader/>
        </w:trPr>
        <w:tc>
          <w:tcPr>
            <w:tcW w:w="2088"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UNIT Title/Focus</w:t>
            </w:r>
          </w:p>
        </w:tc>
        <w:tc>
          <w:tcPr>
            <w:tcW w:w="5220" w:type="dxa"/>
            <w:gridSpan w:val="2"/>
            <w:shd w:val="clear" w:color="auto" w:fill="auto"/>
            <w:vAlign w:val="center"/>
          </w:tcPr>
          <w:p w:rsidR="008D3F12" w:rsidRPr="00AC4F10" w:rsidRDefault="00AB73B3" w:rsidP="00FD35B4">
            <w:pPr>
              <w:rPr>
                <w:b/>
                <w:sz w:val="20"/>
                <w:szCs w:val="20"/>
              </w:rPr>
            </w:pPr>
            <w:r>
              <w:rPr>
                <w:b/>
                <w:sz w:val="20"/>
                <w:szCs w:val="20"/>
              </w:rPr>
              <w:t>Chemical Equations and Reactions</w:t>
            </w:r>
          </w:p>
        </w:tc>
        <w:tc>
          <w:tcPr>
            <w:tcW w:w="2340"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TIME OF YEAR/LENGTH</w:t>
            </w:r>
          </w:p>
          <w:p w:rsidR="008D3F12" w:rsidRPr="00AC4F10" w:rsidRDefault="008D3F12" w:rsidP="00FD35B4">
            <w:pPr>
              <w:jc w:val="center"/>
              <w:rPr>
                <w:i/>
                <w:sz w:val="20"/>
                <w:szCs w:val="20"/>
              </w:rPr>
            </w:pPr>
            <w:r w:rsidRPr="00AC4F10">
              <w:rPr>
                <w:i/>
                <w:sz w:val="20"/>
                <w:szCs w:val="20"/>
              </w:rPr>
              <w:t>(E.G. Oct-Nov/3 weeks)</w:t>
            </w:r>
          </w:p>
        </w:tc>
        <w:tc>
          <w:tcPr>
            <w:tcW w:w="4299" w:type="dxa"/>
            <w:gridSpan w:val="2"/>
            <w:shd w:val="clear" w:color="auto" w:fill="auto"/>
            <w:vAlign w:val="center"/>
          </w:tcPr>
          <w:p w:rsidR="008D3F12" w:rsidRPr="00AC4F10" w:rsidRDefault="00AB73B3" w:rsidP="00FD35B4">
            <w:pPr>
              <w:rPr>
                <w:b/>
                <w:sz w:val="20"/>
                <w:szCs w:val="20"/>
              </w:rPr>
            </w:pPr>
            <w:r>
              <w:rPr>
                <w:b/>
                <w:sz w:val="20"/>
                <w:szCs w:val="20"/>
              </w:rPr>
              <w:t>October/ 2.5 Weeks</w:t>
            </w:r>
          </w:p>
        </w:tc>
      </w:tr>
      <w:tr w:rsidR="008D3F12" w:rsidRPr="00AC4F10" w:rsidTr="006F434F">
        <w:trPr>
          <w:trHeight w:val="755"/>
          <w:tblHeader/>
        </w:trPr>
        <w:tc>
          <w:tcPr>
            <w:tcW w:w="2088"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DRIVING QUESTION(S)</w:t>
            </w:r>
          </w:p>
        </w:tc>
        <w:tc>
          <w:tcPr>
            <w:tcW w:w="11859" w:type="dxa"/>
            <w:gridSpan w:val="5"/>
            <w:shd w:val="clear" w:color="auto" w:fill="auto"/>
          </w:tcPr>
          <w:p w:rsidR="008D3F12" w:rsidRDefault="001A7900" w:rsidP="00FD35B4">
            <w:pPr>
              <w:rPr>
                <w:b/>
                <w:sz w:val="20"/>
                <w:szCs w:val="20"/>
              </w:rPr>
            </w:pPr>
            <w:r>
              <w:rPr>
                <w:b/>
                <w:sz w:val="20"/>
                <w:szCs w:val="20"/>
              </w:rPr>
              <w:t xml:space="preserve">What is the correct way to write a chemical reaction? </w:t>
            </w:r>
          </w:p>
          <w:p w:rsidR="001A7900" w:rsidRDefault="001A7900" w:rsidP="00FD35B4">
            <w:pPr>
              <w:rPr>
                <w:b/>
                <w:sz w:val="20"/>
                <w:szCs w:val="20"/>
              </w:rPr>
            </w:pPr>
            <w:r>
              <w:rPr>
                <w:b/>
                <w:sz w:val="20"/>
                <w:szCs w:val="20"/>
              </w:rPr>
              <w:t xml:space="preserve">What are the different types of chemical reactions? </w:t>
            </w:r>
          </w:p>
          <w:p w:rsidR="001A7900" w:rsidRPr="00AC4F10" w:rsidRDefault="001A7900" w:rsidP="00FD35B4">
            <w:pPr>
              <w:rPr>
                <w:b/>
                <w:sz w:val="20"/>
                <w:szCs w:val="20"/>
              </w:rPr>
            </w:pPr>
            <w:r>
              <w:rPr>
                <w:b/>
                <w:sz w:val="20"/>
                <w:szCs w:val="20"/>
              </w:rPr>
              <w:t xml:space="preserve">How do we know what the products of a chemical reaction will be? </w:t>
            </w:r>
          </w:p>
        </w:tc>
      </w:tr>
      <w:tr w:rsidR="008D3F12" w:rsidRPr="00AC4F10" w:rsidTr="006F434F">
        <w:trPr>
          <w:trHeight w:val="710"/>
          <w:tblHeader/>
        </w:trPr>
        <w:tc>
          <w:tcPr>
            <w:tcW w:w="2088"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CONTENT VOCABULARY</w:t>
            </w:r>
          </w:p>
        </w:tc>
        <w:tc>
          <w:tcPr>
            <w:tcW w:w="11859" w:type="dxa"/>
            <w:gridSpan w:val="5"/>
            <w:shd w:val="clear" w:color="auto" w:fill="auto"/>
          </w:tcPr>
          <w:p w:rsidR="008D3F12" w:rsidRPr="00AC4F10" w:rsidRDefault="00AB73B3" w:rsidP="00FD35B4">
            <w:pPr>
              <w:rPr>
                <w:b/>
                <w:sz w:val="20"/>
                <w:szCs w:val="20"/>
              </w:rPr>
            </w:pPr>
            <w:r>
              <w:rPr>
                <w:b/>
                <w:sz w:val="20"/>
                <w:szCs w:val="20"/>
              </w:rPr>
              <w:t xml:space="preserve">Chemical reaction, reactants, products, chemical equations, coefficient, synthesis reaction, combustion reaction, decomposition reaction, single-replacement reaction, double-replacement reactions, precipitate, solvent, aqueous solution, complete ionic equation, spectator ions, net ionic equations, </w:t>
            </w:r>
          </w:p>
        </w:tc>
      </w:tr>
      <w:tr w:rsidR="008D3F12" w:rsidRPr="00AC4F10" w:rsidTr="00884DFC">
        <w:trPr>
          <w:trHeight w:val="530"/>
          <w:tblHeader/>
        </w:trPr>
        <w:tc>
          <w:tcPr>
            <w:tcW w:w="2088"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TOPIC</w:t>
            </w:r>
          </w:p>
        </w:tc>
        <w:tc>
          <w:tcPr>
            <w:tcW w:w="1980"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ELIGIBLE CONTENT/</w:t>
            </w:r>
          </w:p>
          <w:p w:rsidR="008D3F12" w:rsidRPr="00AC4F10" w:rsidRDefault="008D3F12" w:rsidP="00FD35B4">
            <w:pPr>
              <w:jc w:val="center"/>
              <w:rPr>
                <w:b/>
                <w:sz w:val="20"/>
                <w:szCs w:val="20"/>
              </w:rPr>
            </w:pPr>
            <w:r w:rsidRPr="00AC4F10">
              <w:rPr>
                <w:b/>
                <w:sz w:val="20"/>
                <w:szCs w:val="20"/>
              </w:rPr>
              <w:t>STANDARDS</w:t>
            </w:r>
          </w:p>
        </w:tc>
        <w:tc>
          <w:tcPr>
            <w:tcW w:w="5580" w:type="dxa"/>
            <w:gridSpan w:val="2"/>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OBJECTIVES</w:t>
            </w:r>
          </w:p>
        </w:tc>
        <w:tc>
          <w:tcPr>
            <w:tcW w:w="2250"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ASSESSMENT</w:t>
            </w:r>
          </w:p>
        </w:tc>
        <w:tc>
          <w:tcPr>
            <w:tcW w:w="2049"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RESOURCES</w:t>
            </w:r>
          </w:p>
        </w:tc>
      </w:tr>
      <w:tr w:rsidR="008D3F12" w:rsidTr="00884DFC">
        <w:trPr>
          <w:trHeight w:val="1331"/>
        </w:trPr>
        <w:tc>
          <w:tcPr>
            <w:tcW w:w="2088" w:type="dxa"/>
          </w:tcPr>
          <w:p w:rsidR="008D3F12" w:rsidRDefault="00AB73B3" w:rsidP="00FD35B4">
            <w:r>
              <w:t xml:space="preserve">Writing chemical equations from </w:t>
            </w:r>
            <w:r w:rsidR="0051242C">
              <w:t>formulas</w:t>
            </w:r>
            <w:r w:rsidR="00D53988">
              <w:t xml:space="preserve"> and balancing chemical equations</w:t>
            </w:r>
          </w:p>
        </w:tc>
        <w:tc>
          <w:tcPr>
            <w:tcW w:w="1980" w:type="dxa"/>
          </w:tcPr>
          <w:p w:rsidR="008D3F12" w:rsidRDefault="008D3F12" w:rsidP="00FD35B4">
            <w:r>
              <w:t>Core</w:t>
            </w:r>
          </w:p>
          <w:p w:rsidR="008D3F12" w:rsidRDefault="00B74503" w:rsidP="00FD35B4">
            <w:r>
              <w:t xml:space="preserve">C: </w:t>
            </w:r>
            <w:r w:rsidR="00884DFC">
              <w:t>CHEM.B.2.1.5</w:t>
            </w:r>
          </w:p>
          <w:p w:rsidR="008D3F12" w:rsidRDefault="008D3F12" w:rsidP="00FD35B4"/>
          <w:p w:rsidR="008D3F12" w:rsidRDefault="008D3F12" w:rsidP="00FD35B4">
            <w:r>
              <w:t>Reading/Writing</w:t>
            </w:r>
          </w:p>
          <w:p w:rsidR="00B74503" w:rsidRDefault="00B74503" w:rsidP="00FD35B4">
            <w:r>
              <w:t>R: CC.3.5.11-12.I.</w:t>
            </w:r>
          </w:p>
          <w:p w:rsidR="00C234E4" w:rsidRDefault="007B10E7" w:rsidP="00FD35B4">
            <w:r>
              <w:t>R: CC.3.5.11-12.D</w:t>
            </w:r>
          </w:p>
          <w:p w:rsidR="00884DFC" w:rsidRDefault="00884DFC" w:rsidP="00FD35B4"/>
        </w:tc>
        <w:tc>
          <w:tcPr>
            <w:tcW w:w="5580" w:type="dxa"/>
            <w:gridSpan w:val="2"/>
          </w:tcPr>
          <w:p w:rsidR="008D3F12" w:rsidRDefault="00AB73B3" w:rsidP="00FD35B4">
            <w:r>
              <w:t xml:space="preserve">Students will be able to: </w:t>
            </w:r>
          </w:p>
          <w:p w:rsidR="00AB73B3" w:rsidRDefault="00AB73B3" w:rsidP="00AB73B3">
            <w:pPr>
              <w:pStyle w:val="ListParagraph"/>
              <w:numPr>
                <w:ilvl w:val="0"/>
                <w:numId w:val="1"/>
              </w:numPr>
            </w:pPr>
            <w:r>
              <w:t>Translate a word equation into a formula equation</w:t>
            </w:r>
          </w:p>
          <w:p w:rsidR="00AB73B3" w:rsidRDefault="00AB73B3" w:rsidP="00AB73B3">
            <w:pPr>
              <w:pStyle w:val="ListParagraph"/>
              <w:numPr>
                <w:ilvl w:val="0"/>
                <w:numId w:val="1"/>
              </w:numPr>
            </w:pPr>
            <w:r>
              <w:t>Write a word equation and formula equation given a description of a chemical reaction</w:t>
            </w:r>
          </w:p>
          <w:p w:rsidR="00AB73B3" w:rsidRDefault="005136EF" w:rsidP="00AB73B3">
            <w:pPr>
              <w:pStyle w:val="ListParagraph"/>
              <w:numPr>
                <w:ilvl w:val="0"/>
                <w:numId w:val="1"/>
              </w:numPr>
            </w:pPr>
            <w:r>
              <w:t>Balance a formula equation</w:t>
            </w:r>
          </w:p>
        </w:tc>
        <w:tc>
          <w:tcPr>
            <w:tcW w:w="2250" w:type="dxa"/>
          </w:tcPr>
          <w:p w:rsidR="008D3F12" w:rsidRDefault="00CE138C" w:rsidP="00FD35B4">
            <w:r>
              <w:t>Quiz/Test</w:t>
            </w:r>
          </w:p>
        </w:tc>
        <w:tc>
          <w:tcPr>
            <w:tcW w:w="2049" w:type="dxa"/>
          </w:tcPr>
          <w:p w:rsidR="008D3F12" w:rsidRDefault="00CE138C" w:rsidP="00FD35B4">
            <w:r>
              <w:t>Textbook</w:t>
            </w:r>
          </w:p>
          <w:p w:rsidR="008E48E6" w:rsidRDefault="008E48E6" w:rsidP="00FD35B4">
            <w:r>
              <w:t>Projector</w:t>
            </w:r>
          </w:p>
        </w:tc>
      </w:tr>
      <w:tr w:rsidR="008D3F12" w:rsidTr="00884DFC">
        <w:trPr>
          <w:trHeight w:val="1515"/>
        </w:trPr>
        <w:tc>
          <w:tcPr>
            <w:tcW w:w="2088" w:type="dxa"/>
          </w:tcPr>
          <w:p w:rsidR="008D3F12" w:rsidRDefault="00AB73B3" w:rsidP="00FD35B4">
            <w:r>
              <w:t>Types of reactions</w:t>
            </w:r>
          </w:p>
        </w:tc>
        <w:tc>
          <w:tcPr>
            <w:tcW w:w="1980" w:type="dxa"/>
          </w:tcPr>
          <w:p w:rsidR="00884DFC" w:rsidRDefault="00C234E4" w:rsidP="00884DFC">
            <w:r>
              <w:t xml:space="preserve">C: </w:t>
            </w:r>
            <w:r w:rsidR="00884DFC">
              <w:t>CHEM.B.2.1.3</w:t>
            </w:r>
          </w:p>
          <w:p w:rsidR="008D3F12" w:rsidRDefault="00884DFC" w:rsidP="00884DFC">
            <w:pPr>
              <w:rPr>
                <w:rStyle w:val="Strong"/>
                <w:rFonts w:ascii="Helvetica" w:hAnsi="Helvetica" w:cs="Helvetica"/>
                <w:color w:val="43413E"/>
                <w:sz w:val="18"/>
                <w:szCs w:val="18"/>
              </w:rPr>
            </w:pPr>
            <w:r>
              <w:t>CHEM.B.2.1.4</w:t>
            </w:r>
          </w:p>
          <w:p w:rsidR="007B10E7" w:rsidRDefault="007B10E7" w:rsidP="007B10E7">
            <w:r>
              <w:t>R: CC.3.5.11-12.D</w:t>
            </w:r>
          </w:p>
          <w:p w:rsidR="007B10E7" w:rsidRDefault="007B10E7" w:rsidP="00FD35B4">
            <w:pPr>
              <w:rPr>
                <w:rStyle w:val="Strong"/>
                <w:rFonts w:ascii="Helvetica" w:hAnsi="Helvetica" w:cs="Helvetica"/>
                <w:color w:val="43413E"/>
                <w:sz w:val="18"/>
                <w:szCs w:val="18"/>
              </w:rPr>
            </w:pPr>
            <w:r>
              <w:t>CC.3.5.11-12.C.</w:t>
            </w:r>
          </w:p>
          <w:p w:rsidR="00884DFC" w:rsidRDefault="00884DFC" w:rsidP="00FD35B4"/>
        </w:tc>
        <w:tc>
          <w:tcPr>
            <w:tcW w:w="5580" w:type="dxa"/>
            <w:gridSpan w:val="2"/>
          </w:tcPr>
          <w:p w:rsidR="00D53988" w:rsidRDefault="00D53988" w:rsidP="00D53988">
            <w:r>
              <w:t xml:space="preserve">Students will be able to: </w:t>
            </w:r>
          </w:p>
          <w:p w:rsidR="008D3F12" w:rsidRDefault="005136EF" w:rsidP="005136EF">
            <w:pPr>
              <w:pStyle w:val="ListParagraph"/>
              <w:numPr>
                <w:ilvl w:val="0"/>
                <w:numId w:val="1"/>
              </w:numPr>
            </w:pPr>
            <w:r>
              <w:t>Define and give general equations for composition, decomposition, single-replacement, and double-replacement reactions</w:t>
            </w:r>
          </w:p>
          <w:p w:rsidR="005136EF" w:rsidRDefault="005136EF" w:rsidP="005136EF">
            <w:pPr>
              <w:pStyle w:val="ListParagraph"/>
              <w:numPr>
                <w:ilvl w:val="0"/>
                <w:numId w:val="1"/>
              </w:numPr>
            </w:pPr>
            <w:r>
              <w:t>Classify a reaction as one of the types listed above</w:t>
            </w:r>
          </w:p>
          <w:p w:rsidR="005136EF" w:rsidRDefault="005136EF" w:rsidP="005136EF">
            <w:pPr>
              <w:pStyle w:val="ListParagraph"/>
              <w:numPr>
                <w:ilvl w:val="0"/>
                <w:numId w:val="1"/>
              </w:numPr>
            </w:pPr>
            <w:r>
              <w:t>Identify the type of reaction and predict the products of a reaction when given the reactants</w:t>
            </w:r>
          </w:p>
          <w:p w:rsidR="006F434F" w:rsidRDefault="006F434F" w:rsidP="005136EF">
            <w:pPr>
              <w:pStyle w:val="ListParagraph"/>
              <w:numPr>
                <w:ilvl w:val="0"/>
                <w:numId w:val="1"/>
              </w:numPr>
            </w:pPr>
            <w:r>
              <w:t>Explain the significance of an activity series</w:t>
            </w:r>
          </w:p>
        </w:tc>
        <w:tc>
          <w:tcPr>
            <w:tcW w:w="2250" w:type="dxa"/>
          </w:tcPr>
          <w:p w:rsidR="008D3F12" w:rsidRDefault="00CE138C" w:rsidP="00FD35B4">
            <w:r>
              <w:t>Quiz/Test</w:t>
            </w:r>
          </w:p>
          <w:p w:rsidR="00646E81" w:rsidRDefault="00646E81" w:rsidP="00FD35B4">
            <w:r>
              <w:t>Laboratory Assignment</w:t>
            </w:r>
          </w:p>
        </w:tc>
        <w:tc>
          <w:tcPr>
            <w:tcW w:w="2049" w:type="dxa"/>
          </w:tcPr>
          <w:p w:rsidR="008D3F12" w:rsidRDefault="00CE138C" w:rsidP="00FD35B4">
            <w:r>
              <w:t>Textbook</w:t>
            </w:r>
          </w:p>
          <w:p w:rsidR="008E48E6" w:rsidRDefault="008E48E6" w:rsidP="00FD35B4">
            <w:r>
              <w:t>Projector</w:t>
            </w:r>
          </w:p>
        </w:tc>
      </w:tr>
      <w:tr w:rsidR="008D3F12" w:rsidTr="00884DFC">
        <w:trPr>
          <w:trHeight w:val="1515"/>
        </w:trPr>
        <w:tc>
          <w:tcPr>
            <w:tcW w:w="2088" w:type="dxa"/>
          </w:tcPr>
          <w:p w:rsidR="008D3F12" w:rsidRDefault="00AB73B3" w:rsidP="00FD35B4">
            <w:r>
              <w:t>Complete ionic equations and Net ionic equations</w:t>
            </w:r>
          </w:p>
        </w:tc>
        <w:tc>
          <w:tcPr>
            <w:tcW w:w="1980" w:type="dxa"/>
          </w:tcPr>
          <w:p w:rsidR="007B10E7" w:rsidRDefault="00B74503" w:rsidP="007B10E7">
            <w:r>
              <w:t>R: CC.3.5.11-12.I.</w:t>
            </w:r>
            <w:r w:rsidR="007B10E7">
              <w:t xml:space="preserve"> </w:t>
            </w:r>
          </w:p>
          <w:p w:rsidR="007B10E7" w:rsidRDefault="007B10E7" w:rsidP="007B10E7">
            <w:r>
              <w:t>R: CC.3.5.11-12.D</w:t>
            </w:r>
          </w:p>
          <w:p w:rsidR="008D3F12" w:rsidRDefault="008D3F12" w:rsidP="00FD35B4"/>
        </w:tc>
        <w:tc>
          <w:tcPr>
            <w:tcW w:w="5580" w:type="dxa"/>
            <w:gridSpan w:val="2"/>
          </w:tcPr>
          <w:p w:rsidR="00D53988" w:rsidRDefault="00D53988" w:rsidP="00D53988">
            <w:r>
              <w:t xml:space="preserve">Students will be able to: </w:t>
            </w:r>
          </w:p>
          <w:p w:rsidR="006F434F" w:rsidRDefault="006F434F" w:rsidP="006F434F">
            <w:pPr>
              <w:pStyle w:val="ListParagraph"/>
              <w:numPr>
                <w:ilvl w:val="0"/>
                <w:numId w:val="1"/>
              </w:numPr>
            </w:pPr>
            <w:r>
              <w:t>Write a complete ionic equation and a net ionic equation given a description of a chemical reaction</w:t>
            </w:r>
          </w:p>
          <w:p w:rsidR="008D3F12" w:rsidRDefault="006F434F" w:rsidP="006F434F">
            <w:pPr>
              <w:pStyle w:val="ListParagraph"/>
              <w:numPr>
                <w:ilvl w:val="0"/>
                <w:numId w:val="1"/>
              </w:numPr>
            </w:pPr>
            <w:r>
              <w:t>Identify spectator ions in chemical reactions in aqueous solution</w:t>
            </w:r>
          </w:p>
          <w:p w:rsidR="006F434F" w:rsidRDefault="006F434F" w:rsidP="006F434F">
            <w:pPr>
              <w:pStyle w:val="ListParagraph"/>
              <w:numPr>
                <w:ilvl w:val="0"/>
                <w:numId w:val="1"/>
              </w:numPr>
            </w:pPr>
            <w:r>
              <w:t>Explain the interaction and behavior of ions in aqueous solution</w:t>
            </w:r>
          </w:p>
        </w:tc>
        <w:tc>
          <w:tcPr>
            <w:tcW w:w="2250" w:type="dxa"/>
          </w:tcPr>
          <w:p w:rsidR="008D3F12" w:rsidRDefault="00CE138C" w:rsidP="00FD35B4">
            <w:r>
              <w:t>Quiz/Test</w:t>
            </w:r>
          </w:p>
        </w:tc>
        <w:tc>
          <w:tcPr>
            <w:tcW w:w="2049" w:type="dxa"/>
          </w:tcPr>
          <w:p w:rsidR="008D3F12" w:rsidRDefault="00CE138C" w:rsidP="00FD35B4">
            <w:r>
              <w:t>Textbook</w:t>
            </w:r>
          </w:p>
          <w:p w:rsidR="008E48E6" w:rsidRDefault="008E48E6" w:rsidP="00FD35B4">
            <w:r>
              <w:t>Projector</w:t>
            </w:r>
          </w:p>
        </w:tc>
      </w:tr>
    </w:tbl>
    <w:p w:rsidR="008D3F12" w:rsidRDefault="008D3F12"/>
    <w:p w:rsidR="00646E81" w:rsidRDefault="00646E81"/>
    <w:p w:rsidR="00884DFC" w:rsidRDefault="00884DFC"/>
    <w:p w:rsidR="008D3F12" w:rsidRDefault="008D3F12">
      <w:r>
        <w:lastRenderedPageBreak/>
        <w:t xml:space="preserve">Unit 5: </w:t>
      </w:r>
    </w:p>
    <w:tbl>
      <w:tblPr>
        <w:tblStyle w:val="TableGrid"/>
        <w:tblW w:w="13947" w:type="dxa"/>
        <w:tblLook w:val="04A0" w:firstRow="1" w:lastRow="0" w:firstColumn="1" w:lastColumn="0" w:noHBand="0" w:noVBand="1"/>
      </w:tblPr>
      <w:tblGrid>
        <w:gridCol w:w="1731"/>
        <w:gridCol w:w="2067"/>
        <w:gridCol w:w="3510"/>
        <w:gridCol w:w="2340"/>
        <w:gridCol w:w="360"/>
        <w:gridCol w:w="1890"/>
        <w:gridCol w:w="2049"/>
      </w:tblGrid>
      <w:tr w:rsidR="008D3F12" w:rsidRPr="00AC4F10" w:rsidTr="00FD35B4">
        <w:trPr>
          <w:trHeight w:val="664"/>
          <w:tblHeader/>
        </w:trPr>
        <w:tc>
          <w:tcPr>
            <w:tcW w:w="1731"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UNIT Title/Focus</w:t>
            </w:r>
          </w:p>
        </w:tc>
        <w:tc>
          <w:tcPr>
            <w:tcW w:w="5577" w:type="dxa"/>
            <w:gridSpan w:val="2"/>
            <w:shd w:val="clear" w:color="auto" w:fill="auto"/>
            <w:vAlign w:val="center"/>
          </w:tcPr>
          <w:p w:rsidR="008D3F12" w:rsidRPr="00AC4F10" w:rsidRDefault="00D53988" w:rsidP="00FD35B4">
            <w:pPr>
              <w:rPr>
                <w:b/>
                <w:sz w:val="20"/>
                <w:szCs w:val="20"/>
              </w:rPr>
            </w:pPr>
            <w:r>
              <w:rPr>
                <w:b/>
                <w:sz w:val="20"/>
                <w:szCs w:val="20"/>
              </w:rPr>
              <w:t>Electrons in Atoms</w:t>
            </w:r>
          </w:p>
        </w:tc>
        <w:tc>
          <w:tcPr>
            <w:tcW w:w="2340"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TIME OF YEAR/LENGTH</w:t>
            </w:r>
          </w:p>
          <w:p w:rsidR="008D3F12" w:rsidRPr="00AC4F10" w:rsidRDefault="008D3F12" w:rsidP="00FD35B4">
            <w:pPr>
              <w:jc w:val="center"/>
              <w:rPr>
                <w:i/>
                <w:sz w:val="20"/>
                <w:szCs w:val="20"/>
              </w:rPr>
            </w:pPr>
            <w:r w:rsidRPr="00AC4F10">
              <w:rPr>
                <w:i/>
                <w:sz w:val="20"/>
                <w:szCs w:val="20"/>
              </w:rPr>
              <w:t>(E.G. Oct-Nov/3 weeks)</w:t>
            </w:r>
          </w:p>
        </w:tc>
        <w:tc>
          <w:tcPr>
            <w:tcW w:w="4299" w:type="dxa"/>
            <w:gridSpan w:val="3"/>
            <w:shd w:val="clear" w:color="auto" w:fill="auto"/>
            <w:vAlign w:val="center"/>
          </w:tcPr>
          <w:p w:rsidR="008D3F12" w:rsidRPr="00AC4F10" w:rsidRDefault="00D53988" w:rsidP="00FD35B4">
            <w:pPr>
              <w:rPr>
                <w:b/>
                <w:sz w:val="20"/>
                <w:szCs w:val="20"/>
              </w:rPr>
            </w:pPr>
            <w:r>
              <w:rPr>
                <w:b/>
                <w:sz w:val="20"/>
                <w:szCs w:val="20"/>
              </w:rPr>
              <w:t>October-November/ 2.5 Weeks</w:t>
            </w:r>
          </w:p>
        </w:tc>
      </w:tr>
      <w:tr w:rsidR="008D3F12" w:rsidRPr="00AC4F10" w:rsidTr="00FD35B4">
        <w:trPr>
          <w:trHeight w:val="755"/>
          <w:tblHeader/>
        </w:trPr>
        <w:tc>
          <w:tcPr>
            <w:tcW w:w="1731"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DRIVING QUESTION(S)</w:t>
            </w:r>
          </w:p>
        </w:tc>
        <w:tc>
          <w:tcPr>
            <w:tcW w:w="12216" w:type="dxa"/>
            <w:gridSpan w:val="6"/>
            <w:shd w:val="clear" w:color="auto" w:fill="auto"/>
          </w:tcPr>
          <w:p w:rsidR="001A7900" w:rsidRDefault="001A7900" w:rsidP="00FD35B4">
            <w:pPr>
              <w:rPr>
                <w:b/>
                <w:sz w:val="20"/>
                <w:szCs w:val="20"/>
              </w:rPr>
            </w:pPr>
            <w:r>
              <w:rPr>
                <w:b/>
                <w:sz w:val="20"/>
                <w:szCs w:val="20"/>
              </w:rPr>
              <w:t>How are electrons arranged in atoms?</w:t>
            </w:r>
          </w:p>
          <w:p w:rsidR="001A7900" w:rsidRPr="00AC4F10" w:rsidRDefault="001A7900" w:rsidP="001A7900">
            <w:pPr>
              <w:rPr>
                <w:b/>
                <w:sz w:val="20"/>
                <w:szCs w:val="20"/>
              </w:rPr>
            </w:pPr>
            <w:r>
              <w:rPr>
                <w:b/>
                <w:sz w:val="20"/>
                <w:szCs w:val="20"/>
              </w:rPr>
              <w:t xml:space="preserve">How do electrons change positions in the atom? </w:t>
            </w:r>
          </w:p>
        </w:tc>
      </w:tr>
      <w:tr w:rsidR="008D3F12" w:rsidRPr="00AC4F10" w:rsidTr="00847D74">
        <w:trPr>
          <w:trHeight w:val="962"/>
          <w:tblHeader/>
        </w:trPr>
        <w:tc>
          <w:tcPr>
            <w:tcW w:w="1731"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CONTENT VOCABULARY</w:t>
            </w:r>
          </w:p>
        </w:tc>
        <w:tc>
          <w:tcPr>
            <w:tcW w:w="12216" w:type="dxa"/>
            <w:gridSpan w:val="6"/>
            <w:shd w:val="clear" w:color="auto" w:fill="auto"/>
          </w:tcPr>
          <w:p w:rsidR="008D3F12" w:rsidRPr="00AC4F10" w:rsidRDefault="00847D74" w:rsidP="00FD35B4">
            <w:pPr>
              <w:rPr>
                <w:b/>
                <w:sz w:val="20"/>
                <w:szCs w:val="20"/>
              </w:rPr>
            </w:pPr>
            <w:r>
              <w:rPr>
                <w:b/>
                <w:sz w:val="20"/>
                <w:szCs w:val="20"/>
              </w:rPr>
              <w:t>Electromagnetic radiation, wavelength, frequency, amplitude, electromagnetic spectrum, quantum, Planck’s constant, photoelectric effect, photon, atomic emission spectrum, ground state, De Broglie wavelength, de Broglie equation, Heisenberg Uncertainty principle, atomic orbital, principal quantum numbers, principal energy levels, energy subl</w:t>
            </w:r>
            <w:r w:rsidR="001A7900">
              <w:rPr>
                <w:b/>
                <w:sz w:val="20"/>
                <w:szCs w:val="20"/>
              </w:rPr>
              <w:t xml:space="preserve">evels, electron configuration, </w:t>
            </w:r>
            <w:proofErr w:type="spellStart"/>
            <w:r w:rsidR="001A7900">
              <w:rPr>
                <w:b/>
                <w:sz w:val="20"/>
                <w:szCs w:val="20"/>
              </w:rPr>
              <w:t>A</w:t>
            </w:r>
            <w:r>
              <w:rPr>
                <w:b/>
                <w:sz w:val="20"/>
                <w:szCs w:val="20"/>
              </w:rPr>
              <w:t>ufbau</w:t>
            </w:r>
            <w:proofErr w:type="spellEnd"/>
            <w:r>
              <w:rPr>
                <w:b/>
                <w:sz w:val="20"/>
                <w:szCs w:val="20"/>
              </w:rPr>
              <w:t xml:space="preserve"> principle, Pauli exclusion principle, </w:t>
            </w:r>
            <w:proofErr w:type="spellStart"/>
            <w:r>
              <w:rPr>
                <w:b/>
                <w:sz w:val="20"/>
                <w:szCs w:val="20"/>
              </w:rPr>
              <w:t>Hund’s</w:t>
            </w:r>
            <w:proofErr w:type="spellEnd"/>
            <w:r>
              <w:rPr>
                <w:b/>
                <w:sz w:val="20"/>
                <w:szCs w:val="20"/>
              </w:rPr>
              <w:t xml:space="preserve"> rule, valence electrons, </w:t>
            </w:r>
            <w:r w:rsidR="00E908D5">
              <w:rPr>
                <w:b/>
                <w:sz w:val="20"/>
                <w:szCs w:val="20"/>
              </w:rPr>
              <w:t xml:space="preserve">electron </w:t>
            </w:r>
            <w:r w:rsidR="00240495">
              <w:rPr>
                <w:b/>
                <w:sz w:val="20"/>
                <w:szCs w:val="20"/>
              </w:rPr>
              <w:t>configuration</w:t>
            </w:r>
          </w:p>
        </w:tc>
      </w:tr>
      <w:tr w:rsidR="008D3F12" w:rsidRPr="00AC4F10" w:rsidTr="006F434F">
        <w:trPr>
          <w:trHeight w:val="530"/>
          <w:tblHeader/>
        </w:trPr>
        <w:tc>
          <w:tcPr>
            <w:tcW w:w="1731"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TOPIC</w:t>
            </w:r>
          </w:p>
        </w:tc>
        <w:tc>
          <w:tcPr>
            <w:tcW w:w="2067"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ELIGIBLE CONTENT/</w:t>
            </w:r>
          </w:p>
          <w:p w:rsidR="008D3F12" w:rsidRPr="00AC4F10" w:rsidRDefault="008D3F12" w:rsidP="00FD35B4">
            <w:pPr>
              <w:jc w:val="center"/>
              <w:rPr>
                <w:b/>
                <w:sz w:val="20"/>
                <w:szCs w:val="20"/>
              </w:rPr>
            </w:pPr>
            <w:r w:rsidRPr="00AC4F10">
              <w:rPr>
                <w:b/>
                <w:sz w:val="20"/>
                <w:szCs w:val="20"/>
              </w:rPr>
              <w:t>STANDARDS</w:t>
            </w:r>
          </w:p>
        </w:tc>
        <w:tc>
          <w:tcPr>
            <w:tcW w:w="6210" w:type="dxa"/>
            <w:gridSpan w:val="3"/>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OBJECTIVES</w:t>
            </w:r>
          </w:p>
        </w:tc>
        <w:tc>
          <w:tcPr>
            <w:tcW w:w="1890"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ASSESSMENT</w:t>
            </w:r>
          </w:p>
        </w:tc>
        <w:tc>
          <w:tcPr>
            <w:tcW w:w="2049"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RESOURCES</w:t>
            </w:r>
          </w:p>
        </w:tc>
      </w:tr>
      <w:tr w:rsidR="008D3F12" w:rsidTr="006F434F">
        <w:trPr>
          <w:trHeight w:val="1596"/>
        </w:trPr>
        <w:tc>
          <w:tcPr>
            <w:tcW w:w="1731" w:type="dxa"/>
          </w:tcPr>
          <w:p w:rsidR="008D3F12" w:rsidRDefault="002A5F76" w:rsidP="00FD35B4">
            <w:r>
              <w:t>Introduction to Electromagnetic Radiation</w:t>
            </w:r>
          </w:p>
        </w:tc>
        <w:tc>
          <w:tcPr>
            <w:tcW w:w="2067" w:type="dxa"/>
          </w:tcPr>
          <w:p w:rsidR="008D3F12" w:rsidRDefault="008D3F12" w:rsidP="00FD35B4">
            <w:r>
              <w:t>Core</w:t>
            </w:r>
          </w:p>
          <w:p w:rsidR="008D3F12" w:rsidRDefault="008D3F12" w:rsidP="00FD35B4"/>
          <w:p w:rsidR="008D3F12" w:rsidRDefault="008D3F12" w:rsidP="00FD35B4"/>
          <w:p w:rsidR="008D3F12" w:rsidRDefault="008D3F12" w:rsidP="00FD35B4">
            <w:r>
              <w:t>Reading/Writing</w:t>
            </w:r>
          </w:p>
          <w:p w:rsidR="007B10E7" w:rsidRDefault="007B10E7" w:rsidP="007B10E7">
            <w:r>
              <w:t>R: CC.3.5.11-12.D</w:t>
            </w:r>
          </w:p>
          <w:p w:rsidR="007B10E7" w:rsidRDefault="007B10E7" w:rsidP="00FD35B4"/>
        </w:tc>
        <w:tc>
          <w:tcPr>
            <w:tcW w:w="6210" w:type="dxa"/>
            <w:gridSpan w:val="3"/>
          </w:tcPr>
          <w:p w:rsidR="00D53988" w:rsidRDefault="00D53988" w:rsidP="00D53988">
            <w:r>
              <w:t xml:space="preserve">Students will be able to: </w:t>
            </w:r>
          </w:p>
          <w:p w:rsidR="008D3F12" w:rsidRDefault="006F434F" w:rsidP="006F434F">
            <w:pPr>
              <w:pStyle w:val="ListParagraph"/>
              <w:numPr>
                <w:ilvl w:val="0"/>
                <w:numId w:val="1"/>
              </w:numPr>
            </w:pPr>
            <w:r>
              <w:t>Describe the wave-particle duality concepts of light</w:t>
            </w:r>
          </w:p>
          <w:p w:rsidR="006F434F" w:rsidRDefault="006F434F" w:rsidP="006F434F">
            <w:pPr>
              <w:pStyle w:val="ListParagraph"/>
              <w:numPr>
                <w:ilvl w:val="0"/>
                <w:numId w:val="1"/>
              </w:numPr>
            </w:pPr>
            <w:r>
              <w:t>Explain the relationships among velocity, wavelength, and frequency of electromagnetic radiation mathematically</w:t>
            </w:r>
          </w:p>
          <w:p w:rsidR="006F434F" w:rsidRDefault="006F434F" w:rsidP="006F434F">
            <w:pPr>
              <w:pStyle w:val="ListParagraph"/>
              <w:numPr>
                <w:ilvl w:val="0"/>
                <w:numId w:val="1"/>
              </w:numPr>
            </w:pPr>
            <w:r>
              <w:t>Perform multi step calculations involving the above</w:t>
            </w:r>
          </w:p>
        </w:tc>
        <w:tc>
          <w:tcPr>
            <w:tcW w:w="1890" w:type="dxa"/>
          </w:tcPr>
          <w:p w:rsidR="008D3F12" w:rsidRDefault="00CE138C" w:rsidP="00FD35B4">
            <w:r>
              <w:t>Quiz/Test</w:t>
            </w:r>
          </w:p>
        </w:tc>
        <w:tc>
          <w:tcPr>
            <w:tcW w:w="2049" w:type="dxa"/>
          </w:tcPr>
          <w:p w:rsidR="008D3F12" w:rsidRDefault="00CE138C" w:rsidP="00FD35B4">
            <w:r>
              <w:t>Textbook</w:t>
            </w:r>
          </w:p>
          <w:p w:rsidR="008E48E6" w:rsidRDefault="008E48E6" w:rsidP="00FD35B4">
            <w:r>
              <w:t>Projector</w:t>
            </w:r>
          </w:p>
        </w:tc>
      </w:tr>
      <w:tr w:rsidR="008D3F12" w:rsidTr="006F434F">
        <w:trPr>
          <w:trHeight w:val="1515"/>
        </w:trPr>
        <w:tc>
          <w:tcPr>
            <w:tcW w:w="1731" w:type="dxa"/>
          </w:tcPr>
          <w:p w:rsidR="008D3F12" w:rsidRDefault="002A5F76" w:rsidP="00FD35B4">
            <w:r>
              <w:t>Emission and Absorption Spectra and Atomic Energy levels</w:t>
            </w:r>
          </w:p>
        </w:tc>
        <w:tc>
          <w:tcPr>
            <w:tcW w:w="2067" w:type="dxa"/>
          </w:tcPr>
          <w:p w:rsidR="008D3F12" w:rsidRPr="00FE4D13" w:rsidRDefault="00C234E4" w:rsidP="00FD35B4">
            <w:pPr>
              <w:rPr>
                <w:rStyle w:val="Strong"/>
                <w:rFonts w:cs="Helvetica"/>
                <w:color w:val="43413E"/>
                <w:sz w:val="24"/>
                <w:szCs w:val="24"/>
              </w:rPr>
            </w:pPr>
            <w:r w:rsidRPr="00FE4D13">
              <w:rPr>
                <w:sz w:val="24"/>
                <w:szCs w:val="24"/>
              </w:rPr>
              <w:t xml:space="preserve">C: </w:t>
            </w:r>
            <w:r w:rsidR="00884DFC">
              <w:t>CHEM.A.2.2.4</w:t>
            </w:r>
          </w:p>
          <w:p w:rsidR="007B10E7" w:rsidRPr="00FE4D13" w:rsidRDefault="007B10E7" w:rsidP="007B10E7">
            <w:pPr>
              <w:rPr>
                <w:sz w:val="24"/>
                <w:szCs w:val="24"/>
              </w:rPr>
            </w:pPr>
            <w:r w:rsidRPr="00FE4D13">
              <w:rPr>
                <w:sz w:val="24"/>
                <w:szCs w:val="24"/>
              </w:rPr>
              <w:t>R: CC.3.5.11-12.D</w:t>
            </w:r>
          </w:p>
          <w:p w:rsidR="007B10E7" w:rsidRPr="00FE4D13" w:rsidRDefault="007B10E7" w:rsidP="00FD35B4">
            <w:pPr>
              <w:rPr>
                <w:sz w:val="24"/>
                <w:szCs w:val="24"/>
              </w:rPr>
            </w:pPr>
            <w:r w:rsidRPr="00FE4D13">
              <w:rPr>
                <w:sz w:val="24"/>
                <w:szCs w:val="24"/>
              </w:rPr>
              <w:t>CC.3.5.11-12.C.</w:t>
            </w:r>
          </w:p>
          <w:p w:rsidR="007B10E7" w:rsidRDefault="007B10E7" w:rsidP="00FD35B4"/>
        </w:tc>
        <w:tc>
          <w:tcPr>
            <w:tcW w:w="6210" w:type="dxa"/>
            <w:gridSpan w:val="3"/>
          </w:tcPr>
          <w:p w:rsidR="00D53988" w:rsidRDefault="00D53988" w:rsidP="00D53988">
            <w:r>
              <w:t xml:space="preserve">Students will be able to: </w:t>
            </w:r>
          </w:p>
          <w:p w:rsidR="00E908D5" w:rsidRDefault="00E908D5" w:rsidP="00E908D5">
            <w:pPr>
              <w:pStyle w:val="ListParagraph"/>
              <w:numPr>
                <w:ilvl w:val="0"/>
                <w:numId w:val="1"/>
              </w:numPr>
            </w:pPr>
            <w:r>
              <w:t>Explain the different energy levels of atoms in terms of electron transitions and gains and losses of energy</w:t>
            </w:r>
          </w:p>
          <w:p w:rsidR="008D3F12" w:rsidRDefault="00E908D5" w:rsidP="006F434F">
            <w:pPr>
              <w:pStyle w:val="ListParagraph"/>
              <w:numPr>
                <w:ilvl w:val="0"/>
                <w:numId w:val="1"/>
              </w:numPr>
            </w:pPr>
            <w:r>
              <w:t>Define the importance of emission and absorption spectra</w:t>
            </w:r>
          </w:p>
          <w:p w:rsidR="00E908D5" w:rsidRDefault="00E908D5" w:rsidP="006F434F">
            <w:pPr>
              <w:pStyle w:val="ListParagraph"/>
              <w:numPr>
                <w:ilvl w:val="0"/>
                <w:numId w:val="1"/>
              </w:numPr>
            </w:pPr>
            <w:r>
              <w:t>Calculate emitted or absorbed amounts of energy in electron transitions</w:t>
            </w:r>
          </w:p>
          <w:p w:rsidR="00E908D5" w:rsidRDefault="00E908D5" w:rsidP="006F434F">
            <w:pPr>
              <w:pStyle w:val="ListParagraph"/>
              <w:numPr>
                <w:ilvl w:val="0"/>
                <w:numId w:val="1"/>
              </w:numPr>
            </w:pPr>
            <w:r>
              <w:t>Describe what happens to electrons and their energies in specific transitions</w:t>
            </w:r>
          </w:p>
        </w:tc>
        <w:tc>
          <w:tcPr>
            <w:tcW w:w="1890" w:type="dxa"/>
          </w:tcPr>
          <w:p w:rsidR="008D3F12" w:rsidRDefault="00CE138C" w:rsidP="00FD35B4">
            <w:r>
              <w:t>Quiz/Test</w:t>
            </w:r>
          </w:p>
          <w:p w:rsidR="00646E81" w:rsidRDefault="00646E81" w:rsidP="00FD35B4">
            <w:r>
              <w:t>Laboratory Assignment</w:t>
            </w:r>
          </w:p>
        </w:tc>
        <w:tc>
          <w:tcPr>
            <w:tcW w:w="2049" w:type="dxa"/>
          </w:tcPr>
          <w:p w:rsidR="008D3F12" w:rsidRDefault="00CE138C" w:rsidP="00FD35B4">
            <w:r>
              <w:t>Textbook</w:t>
            </w:r>
          </w:p>
          <w:p w:rsidR="008E48E6" w:rsidRDefault="008E48E6" w:rsidP="00FD35B4">
            <w:r>
              <w:t>Projector</w:t>
            </w:r>
          </w:p>
        </w:tc>
      </w:tr>
      <w:tr w:rsidR="008D3F12" w:rsidTr="006F434F">
        <w:trPr>
          <w:trHeight w:val="1515"/>
        </w:trPr>
        <w:tc>
          <w:tcPr>
            <w:tcW w:w="1731" w:type="dxa"/>
          </w:tcPr>
          <w:p w:rsidR="008D3F12" w:rsidRDefault="002A5F76" w:rsidP="00FD35B4">
            <w:r>
              <w:t>The Quantum Mechanical Atom</w:t>
            </w:r>
            <w:r w:rsidR="00E908D5">
              <w:t xml:space="preserve"> and electron configuration</w:t>
            </w:r>
          </w:p>
        </w:tc>
        <w:tc>
          <w:tcPr>
            <w:tcW w:w="2067" w:type="dxa"/>
          </w:tcPr>
          <w:p w:rsidR="008D3F12" w:rsidRPr="00FE4D13" w:rsidRDefault="00C234E4" w:rsidP="00FD35B4">
            <w:pPr>
              <w:rPr>
                <w:rStyle w:val="Strong"/>
                <w:rFonts w:cs="Helvetica"/>
                <w:color w:val="43413E"/>
                <w:sz w:val="24"/>
                <w:szCs w:val="24"/>
              </w:rPr>
            </w:pPr>
            <w:r w:rsidRPr="00FE4D13">
              <w:rPr>
                <w:sz w:val="24"/>
                <w:szCs w:val="24"/>
              </w:rPr>
              <w:t xml:space="preserve">C: </w:t>
            </w:r>
            <w:r w:rsidR="00884DFC">
              <w:t>CHEM.A.2.2.1</w:t>
            </w:r>
          </w:p>
          <w:p w:rsidR="00B74503" w:rsidRPr="00FE4D13" w:rsidRDefault="00B74503" w:rsidP="00FD35B4">
            <w:pPr>
              <w:rPr>
                <w:rStyle w:val="Strong"/>
                <w:rFonts w:cs="Helvetica"/>
                <w:color w:val="43413E"/>
                <w:sz w:val="24"/>
                <w:szCs w:val="24"/>
              </w:rPr>
            </w:pPr>
          </w:p>
          <w:p w:rsidR="00B74503" w:rsidRPr="00FE4D13" w:rsidRDefault="00B74503" w:rsidP="00FD35B4">
            <w:pPr>
              <w:rPr>
                <w:sz w:val="24"/>
                <w:szCs w:val="24"/>
              </w:rPr>
            </w:pPr>
            <w:r w:rsidRPr="00FE4D13">
              <w:rPr>
                <w:rStyle w:val="Strong"/>
                <w:rFonts w:cs="Helvetica"/>
                <w:color w:val="43413E"/>
                <w:sz w:val="24"/>
                <w:szCs w:val="24"/>
              </w:rPr>
              <w:t xml:space="preserve">R: </w:t>
            </w:r>
            <w:r w:rsidRPr="00FE4D13">
              <w:rPr>
                <w:sz w:val="24"/>
                <w:szCs w:val="24"/>
              </w:rPr>
              <w:t>CC.3.5.11-12.I.</w:t>
            </w:r>
          </w:p>
          <w:p w:rsidR="007B10E7" w:rsidRPr="00FE4D13" w:rsidRDefault="007B10E7" w:rsidP="007B10E7">
            <w:pPr>
              <w:rPr>
                <w:sz w:val="24"/>
                <w:szCs w:val="24"/>
              </w:rPr>
            </w:pPr>
            <w:r w:rsidRPr="00FE4D13">
              <w:rPr>
                <w:sz w:val="24"/>
                <w:szCs w:val="24"/>
              </w:rPr>
              <w:t>R: CC.3.5.11-12.D</w:t>
            </w:r>
          </w:p>
          <w:p w:rsidR="007B10E7" w:rsidRDefault="007B10E7" w:rsidP="00FD35B4"/>
        </w:tc>
        <w:tc>
          <w:tcPr>
            <w:tcW w:w="6210" w:type="dxa"/>
            <w:gridSpan w:val="3"/>
          </w:tcPr>
          <w:p w:rsidR="00D53988" w:rsidRDefault="00D53988" w:rsidP="00D53988">
            <w:r>
              <w:t xml:space="preserve">Students will be able to: </w:t>
            </w:r>
          </w:p>
          <w:p w:rsidR="008D3F12" w:rsidRDefault="00E908D5" w:rsidP="00E908D5">
            <w:pPr>
              <w:pStyle w:val="ListParagraph"/>
              <w:numPr>
                <w:ilvl w:val="0"/>
                <w:numId w:val="1"/>
              </w:numPr>
            </w:pPr>
            <w:r>
              <w:t>List the four Quantum numbers and describe their relationships to the atomic orbitals</w:t>
            </w:r>
          </w:p>
          <w:p w:rsidR="00E908D5" w:rsidRDefault="00E908D5" w:rsidP="00E908D5">
            <w:pPr>
              <w:pStyle w:val="ListParagraph"/>
              <w:numPr>
                <w:ilvl w:val="0"/>
                <w:numId w:val="1"/>
              </w:numPr>
            </w:pPr>
            <w:r>
              <w:t xml:space="preserve">Describe the orbital composition of each energy level and list the number of electrons </w:t>
            </w:r>
          </w:p>
          <w:p w:rsidR="00E908D5" w:rsidRDefault="00E908D5" w:rsidP="00E908D5">
            <w:pPr>
              <w:pStyle w:val="ListParagraph"/>
              <w:numPr>
                <w:ilvl w:val="0"/>
                <w:numId w:val="1"/>
              </w:numPr>
            </w:pPr>
            <w:r>
              <w:t>Write electron configurations of atoms and ions in the periodic table</w:t>
            </w:r>
          </w:p>
          <w:p w:rsidR="00E908D5" w:rsidRDefault="00E908D5" w:rsidP="00E908D5">
            <w:pPr>
              <w:pStyle w:val="ListParagraph"/>
              <w:numPr>
                <w:ilvl w:val="0"/>
                <w:numId w:val="1"/>
              </w:numPr>
            </w:pPr>
            <w:r>
              <w:t>Determine the identity of an element from its electron configuration</w:t>
            </w:r>
          </w:p>
          <w:p w:rsidR="00E908D5" w:rsidRDefault="00E908D5" w:rsidP="00E908D5">
            <w:pPr>
              <w:pStyle w:val="ListParagraph"/>
              <w:numPr>
                <w:ilvl w:val="0"/>
                <w:numId w:val="1"/>
              </w:numPr>
            </w:pPr>
            <w:r>
              <w:t>List exceptions to the electron configuration rules and explain the reasons for these exceptions</w:t>
            </w:r>
          </w:p>
        </w:tc>
        <w:tc>
          <w:tcPr>
            <w:tcW w:w="1890" w:type="dxa"/>
          </w:tcPr>
          <w:p w:rsidR="008D3F12" w:rsidRDefault="00CE138C" w:rsidP="00FD35B4">
            <w:r>
              <w:t>Quiz/Test</w:t>
            </w:r>
          </w:p>
        </w:tc>
        <w:tc>
          <w:tcPr>
            <w:tcW w:w="2049" w:type="dxa"/>
          </w:tcPr>
          <w:p w:rsidR="008D3F12" w:rsidRDefault="00CE138C" w:rsidP="00FD35B4">
            <w:r>
              <w:t>Textbook</w:t>
            </w:r>
          </w:p>
          <w:p w:rsidR="008E48E6" w:rsidRDefault="008E48E6" w:rsidP="00FD35B4">
            <w:r>
              <w:t>Projector</w:t>
            </w:r>
          </w:p>
        </w:tc>
      </w:tr>
    </w:tbl>
    <w:p w:rsidR="008D3F12" w:rsidRDefault="008D3F12">
      <w:r>
        <w:lastRenderedPageBreak/>
        <w:t xml:space="preserve">Unit 6: </w:t>
      </w:r>
    </w:p>
    <w:tbl>
      <w:tblPr>
        <w:tblStyle w:val="TableGrid"/>
        <w:tblW w:w="13947" w:type="dxa"/>
        <w:tblLook w:val="04A0" w:firstRow="1" w:lastRow="0" w:firstColumn="1" w:lastColumn="0" w:noHBand="0" w:noVBand="1"/>
      </w:tblPr>
      <w:tblGrid>
        <w:gridCol w:w="1731"/>
        <w:gridCol w:w="2067"/>
        <w:gridCol w:w="3510"/>
        <w:gridCol w:w="2340"/>
        <w:gridCol w:w="2250"/>
        <w:gridCol w:w="2049"/>
      </w:tblGrid>
      <w:tr w:rsidR="008D3F12" w:rsidRPr="00AC4F10" w:rsidTr="00FD35B4">
        <w:trPr>
          <w:trHeight w:val="664"/>
          <w:tblHeader/>
        </w:trPr>
        <w:tc>
          <w:tcPr>
            <w:tcW w:w="1731"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UNIT Title/Focus</w:t>
            </w:r>
          </w:p>
        </w:tc>
        <w:tc>
          <w:tcPr>
            <w:tcW w:w="5577" w:type="dxa"/>
            <w:gridSpan w:val="2"/>
            <w:shd w:val="clear" w:color="auto" w:fill="auto"/>
            <w:vAlign w:val="center"/>
          </w:tcPr>
          <w:p w:rsidR="008D3F12" w:rsidRPr="00AC4F10" w:rsidRDefault="00D53988" w:rsidP="00FD35B4">
            <w:pPr>
              <w:rPr>
                <w:b/>
                <w:sz w:val="20"/>
                <w:szCs w:val="20"/>
              </w:rPr>
            </w:pPr>
            <w:r>
              <w:rPr>
                <w:b/>
                <w:sz w:val="20"/>
                <w:szCs w:val="20"/>
              </w:rPr>
              <w:t>Chemical Bonding</w:t>
            </w:r>
          </w:p>
        </w:tc>
        <w:tc>
          <w:tcPr>
            <w:tcW w:w="2340"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TIME OF YEAR/LENGTH</w:t>
            </w:r>
          </w:p>
          <w:p w:rsidR="008D3F12" w:rsidRPr="00AC4F10" w:rsidRDefault="008D3F12" w:rsidP="00FD35B4">
            <w:pPr>
              <w:jc w:val="center"/>
              <w:rPr>
                <w:i/>
                <w:sz w:val="20"/>
                <w:szCs w:val="20"/>
              </w:rPr>
            </w:pPr>
            <w:r w:rsidRPr="00AC4F10">
              <w:rPr>
                <w:i/>
                <w:sz w:val="20"/>
                <w:szCs w:val="20"/>
              </w:rPr>
              <w:t>(E.G. Oct-Nov/3 weeks)</w:t>
            </w:r>
          </w:p>
        </w:tc>
        <w:tc>
          <w:tcPr>
            <w:tcW w:w="4299" w:type="dxa"/>
            <w:gridSpan w:val="2"/>
            <w:shd w:val="clear" w:color="auto" w:fill="auto"/>
            <w:vAlign w:val="center"/>
          </w:tcPr>
          <w:p w:rsidR="008D3F12" w:rsidRPr="00AC4F10" w:rsidRDefault="00D53988" w:rsidP="00FD35B4">
            <w:pPr>
              <w:rPr>
                <w:b/>
                <w:sz w:val="20"/>
                <w:szCs w:val="20"/>
              </w:rPr>
            </w:pPr>
            <w:r>
              <w:rPr>
                <w:b/>
                <w:sz w:val="20"/>
                <w:szCs w:val="20"/>
              </w:rPr>
              <w:t>November/ 3 weeks</w:t>
            </w:r>
          </w:p>
        </w:tc>
      </w:tr>
      <w:tr w:rsidR="008D3F12" w:rsidRPr="00AC4F10" w:rsidTr="00FD35B4">
        <w:trPr>
          <w:trHeight w:val="755"/>
          <w:tblHeader/>
        </w:trPr>
        <w:tc>
          <w:tcPr>
            <w:tcW w:w="1731"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DRIVING QUESTION(S)</w:t>
            </w:r>
          </w:p>
        </w:tc>
        <w:tc>
          <w:tcPr>
            <w:tcW w:w="12216" w:type="dxa"/>
            <w:gridSpan w:val="5"/>
            <w:shd w:val="clear" w:color="auto" w:fill="auto"/>
          </w:tcPr>
          <w:p w:rsidR="008D3F12" w:rsidRDefault="001A7900" w:rsidP="00FD35B4">
            <w:pPr>
              <w:rPr>
                <w:b/>
                <w:sz w:val="20"/>
                <w:szCs w:val="20"/>
              </w:rPr>
            </w:pPr>
            <w:r>
              <w:rPr>
                <w:b/>
                <w:sz w:val="20"/>
                <w:szCs w:val="20"/>
              </w:rPr>
              <w:t xml:space="preserve">What are the types of chemical bonds between atoms? </w:t>
            </w:r>
          </w:p>
          <w:p w:rsidR="001A7900" w:rsidRDefault="001A7900" w:rsidP="00FD35B4">
            <w:pPr>
              <w:rPr>
                <w:b/>
                <w:sz w:val="20"/>
                <w:szCs w:val="20"/>
              </w:rPr>
            </w:pPr>
            <w:r>
              <w:rPr>
                <w:b/>
                <w:sz w:val="20"/>
                <w:szCs w:val="20"/>
              </w:rPr>
              <w:t>What do molecules look like and how are their electrons arranged?</w:t>
            </w:r>
          </w:p>
          <w:p w:rsidR="001A7900" w:rsidRPr="00AC4F10" w:rsidRDefault="001A7900" w:rsidP="00FD35B4">
            <w:pPr>
              <w:rPr>
                <w:b/>
                <w:sz w:val="20"/>
                <w:szCs w:val="20"/>
              </w:rPr>
            </w:pPr>
          </w:p>
        </w:tc>
      </w:tr>
      <w:tr w:rsidR="008D3F12" w:rsidRPr="00AC4F10" w:rsidTr="00FD35B4">
        <w:trPr>
          <w:trHeight w:val="710"/>
          <w:tblHeader/>
        </w:trPr>
        <w:tc>
          <w:tcPr>
            <w:tcW w:w="1731"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CONTENT VOCABULARY</w:t>
            </w:r>
          </w:p>
        </w:tc>
        <w:tc>
          <w:tcPr>
            <w:tcW w:w="12216" w:type="dxa"/>
            <w:gridSpan w:val="5"/>
            <w:shd w:val="clear" w:color="auto" w:fill="auto"/>
          </w:tcPr>
          <w:p w:rsidR="008D3F12" w:rsidRPr="00AC4F10" w:rsidRDefault="00847D74" w:rsidP="00847D74">
            <w:pPr>
              <w:rPr>
                <w:b/>
                <w:sz w:val="20"/>
                <w:szCs w:val="20"/>
              </w:rPr>
            </w:pPr>
            <w:r>
              <w:rPr>
                <w:b/>
                <w:sz w:val="20"/>
                <w:szCs w:val="20"/>
              </w:rPr>
              <w:t>Ionic bond, covalent bond, molecule, Lewis structures, sigma bonds, endothermic, exothermic, pi bond,</w:t>
            </w:r>
            <w:r w:rsidR="002A5F76">
              <w:rPr>
                <w:b/>
                <w:sz w:val="20"/>
                <w:szCs w:val="20"/>
              </w:rPr>
              <w:t xml:space="preserve"> </w:t>
            </w:r>
            <w:r>
              <w:rPr>
                <w:b/>
                <w:sz w:val="20"/>
                <w:szCs w:val="20"/>
              </w:rPr>
              <w:t>structural formula, resonance, coordinate covalent bond, VSEPR model, hybr</w:t>
            </w:r>
            <w:r w:rsidR="002A5F76">
              <w:rPr>
                <w:b/>
                <w:sz w:val="20"/>
                <w:szCs w:val="20"/>
              </w:rPr>
              <w:t>idization, polar covalent bond</w:t>
            </w:r>
            <w:r w:rsidR="00240495">
              <w:rPr>
                <w:b/>
                <w:sz w:val="20"/>
                <w:szCs w:val="20"/>
              </w:rPr>
              <w:t>, metallic bonding, electron sea model</w:t>
            </w:r>
          </w:p>
        </w:tc>
      </w:tr>
      <w:tr w:rsidR="008D3F12" w:rsidRPr="00AC4F10" w:rsidTr="00FD35B4">
        <w:trPr>
          <w:trHeight w:val="530"/>
          <w:tblHeader/>
        </w:trPr>
        <w:tc>
          <w:tcPr>
            <w:tcW w:w="1731"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TOPIC</w:t>
            </w:r>
          </w:p>
        </w:tc>
        <w:tc>
          <w:tcPr>
            <w:tcW w:w="2067"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ELIGIBLE CONTENT/</w:t>
            </w:r>
          </w:p>
          <w:p w:rsidR="008D3F12" w:rsidRPr="00AC4F10" w:rsidRDefault="008D3F12" w:rsidP="00FD35B4">
            <w:pPr>
              <w:jc w:val="center"/>
              <w:rPr>
                <w:b/>
                <w:sz w:val="20"/>
                <w:szCs w:val="20"/>
              </w:rPr>
            </w:pPr>
            <w:r w:rsidRPr="00AC4F10">
              <w:rPr>
                <w:b/>
                <w:sz w:val="20"/>
                <w:szCs w:val="20"/>
              </w:rPr>
              <w:t>STANDARDS</w:t>
            </w:r>
          </w:p>
        </w:tc>
        <w:tc>
          <w:tcPr>
            <w:tcW w:w="5850" w:type="dxa"/>
            <w:gridSpan w:val="2"/>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OBJECTIVES</w:t>
            </w:r>
          </w:p>
        </w:tc>
        <w:tc>
          <w:tcPr>
            <w:tcW w:w="2250"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ASSESSMENT</w:t>
            </w:r>
          </w:p>
        </w:tc>
        <w:tc>
          <w:tcPr>
            <w:tcW w:w="2049"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RESOURCES</w:t>
            </w:r>
          </w:p>
        </w:tc>
      </w:tr>
      <w:tr w:rsidR="008D3F12" w:rsidTr="00FD35B4">
        <w:trPr>
          <w:trHeight w:val="1596"/>
        </w:trPr>
        <w:tc>
          <w:tcPr>
            <w:tcW w:w="1731" w:type="dxa"/>
          </w:tcPr>
          <w:p w:rsidR="008D3F12" w:rsidRDefault="002A5F76" w:rsidP="00FD35B4">
            <w:r>
              <w:t>Lewis Structures</w:t>
            </w:r>
          </w:p>
        </w:tc>
        <w:tc>
          <w:tcPr>
            <w:tcW w:w="2067" w:type="dxa"/>
          </w:tcPr>
          <w:p w:rsidR="008D3F12" w:rsidRDefault="008D3F12" w:rsidP="00FD35B4">
            <w:r>
              <w:t>Core</w:t>
            </w:r>
          </w:p>
          <w:p w:rsidR="00B74503" w:rsidRDefault="00B74503" w:rsidP="00B74503">
            <w:r>
              <w:t>C:</w:t>
            </w:r>
          </w:p>
          <w:p w:rsidR="00884DFC" w:rsidRDefault="00884DFC" w:rsidP="00884DFC">
            <w:r>
              <w:t>CHEM.B.1.4.2</w:t>
            </w:r>
          </w:p>
          <w:p w:rsidR="00884DFC" w:rsidRDefault="00884DFC" w:rsidP="00884DFC">
            <w:r>
              <w:t>CHEM.B.1.3.3</w:t>
            </w:r>
          </w:p>
          <w:p w:rsidR="00884DFC" w:rsidRDefault="00884DFC" w:rsidP="00884DFC">
            <w:r>
              <w:t>CHEM.B.1.3.2</w:t>
            </w:r>
          </w:p>
          <w:p w:rsidR="008D3F12" w:rsidRDefault="008D3F12" w:rsidP="00FD35B4"/>
          <w:p w:rsidR="008D3F12" w:rsidRDefault="008D3F12" w:rsidP="00FD35B4">
            <w:r>
              <w:t>Reading/Writing</w:t>
            </w:r>
          </w:p>
          <w:p w:rsidR="00C234E4" w:rsidRDefault="00B74503" w:rsidP="00FD35B4">
            <w:r>
              <w:t>R: CC.3.5.11-12.I.</w:t>
            </w:r>
          </w:p>
          <w:p w:rsidR="007B10E7" w:rsidRDefault="007B10E7" w:rsidP="007B10E7">
            <w:r>
              <w:t>R: CC.3.5.11-12.D</w:t>
            </w:r>
          </w:p>
          <w:p w:rsidR="00C234E4" w:rsidRDefault="00C234E4" w:rsidP="00884DFC"/>
        </w:tc>
        <w:tc>
          <w:tcPr>
            <w:tcW w:w="5850" w:type="dxa"/>
            <w:gridSpan w:val="2"/>
          </w:tcPr>
          <w:p w:rsidR="00D53988" w:rsidRDefault="00D53988" w:rsidP="00D53988">
            <w:r>
              <w:t xml:space="preserve">Students will be able to: </w:t>
            </w:r>
          </w:p>
          <w:p w:rsidR="008D3F12" w:rsidRDefault="00E908D5" w:rsidP="00E908D5">
            <w:pPr>
              <w:pStyle w:val="ListParagraph"/>
              <w:numPr>
                <w:ilvl w:val="0"/>
                <w:numId w:val="1"/>
              </w:numPr>
            </w:pPr>
            <w:r>
              <w:t>Define and differentiate between ionic and covalent bonds</w:t>
            </w:r>
          </w:p>
          <w:p w:rsidR="00E908D5" w:rsidRDefault="00E908D5" w:rsidP="00E908D5">
            <w:pPr>
              <w:pStyle w:val="ListParagraph"/>
              <w:numPr>
                <w:ilvl w:val="0"/>
                <w:numId w:val="1"/>
              </w:numPr>
            </w:pPr>
            <w:r>
              <w:t>Classify Bonds according to electronegativity differences</w:t>
            </w:r>
          </w:p>
          <w:p w:rsidR="00E908D5" w:rsidRDefault="004500B8" w:rsidP="00E908D5">
            <w:pPr>
              <w:pStyle w:val="ListParagraph"/>
              <w:numPr>
                <w:ilvl w:val="0"/>
                <w:numId w:val="1"/>
              </w:numPr>
            </w:pPr>
            <w:r>
              <w:t>Stat</w:t>
            </w:r>
            <w:r w:rsidR="00240495">
              <w:t>e the octet rule and use it to write Lewis Structures</w:t>
            </w:r>
          </w:p>
          <w:p w:rsidR="00240495" w:rsidRDefault="00240495" w:rsidP="00B74503">
            <w:pPr>
              <w:pStyle w:val="ListParagraph"/>
              <w:numPr>
                <w:ilvl w:val="0"/>
                <w:numId w:val="1"/>
              </w:numPr>
            </w:pPr>
            <w:r>
              <w:t>Draw Lewis structures for polyatomic ions or molecules containing single or multiple bonds</w:t>
            </w:r>
          </w:p>
        </w:tc>
        <w:tc>
          <w:tcPr>
            <w:tcW w:w="2250" w:type="dxa"/>
          </w:tcPr>
          <w:p w:rsidR="008D3F12" w:rsidRDefault="00CE138C" w:rsidP="00FD35B4">
            <w:r>
              <w:t>Quiz/Test</w:t>
            </w:r>
          </w:p>
        </w:tc>
        <w:tc>
          <w:tcPr>
            <w:tcW w:w="2049" w:type="dxa"/>
          </w:tcPr>
          <w:p w:rsidR="008D3F12" w:rsidRDefault="00CE138C" w:rsidP="00FD35B4">
            <w:r>
              <w:t>Textbook</w:t>
            </w:r>
          </w:p>
          <w:p w:rsidR="00646E81" w:rsidRDefault="00646E81" w:rsidP="00FD35B4">
            <w:r>
              <w:t>Molecular modeling kit</w:t>
            </w:r>
          </w:p>
          <w:p w:rsidR="00646E81" w:rsidRDefault="008E48E6" w:rsidP="00FD35B4">
            <w:r>
              <w:t>S</w:t>
            </w:r>
            <w:r w:rsidR="00646E81">
              <w:t>oftware</w:t>
            </w:r>
          </w:p>
          <w:p w:rsidR="008E48E6" w:rsidRDefault="008E48E6" w:rsidP="00FD35B4">
            <w:r>
              <w:t>Projector</w:t>
            </w:r>
          </w:p>
        </w:tc>
      </w:tr>
      <w:tr w:rsidR="008D3F12" w:rsidTr="00FD35B4">
        <w:trPr>
          <w:trHeight w:val="1515"/>
        </w:trPr>
        <w:tc>
          <w:tcPr>
            <w:tcW w:w="1731" w:type="dxa"/>
          </w:tcPr>
          <w:p w:rsidR="008D3F12" w:rsidRDefault="002A5F76" w:rsidP="00FD35B4">
            <w:r>
              <w:t>VSEPR Theory</w:t>
            </w:r>
          </w:p>
        </w:tc>
        <w:tc>
          <w:tcPr>
            <w:tcW w:w="2067" w:type="dxa"/>
          </w:tcPr>
          <w:p w:rsidR="00884DFC" w:rsidRDefault="00C234E4" w:rsidP="00FD35B4">
            <w:r>
              <w:t xml:space="preserve">C: </w:t>
            </w:r>
            <w:r w:rsidR="00884DFC">
              <w:t xml:space="preserve">CHEM.A.1.2.5 </w:t>
            </w:r>
          </w:p>
          <w:p w:rsidR="00B74503" w:rsidRDefault="00884DFC" w:rsidP="00FD35B4">
            <w:r>
              <w:t>R</w:t>
            </w:r>
            <w:proofErr w:type="gramStart"/>
            <w:r>
              <w:t>:</w:t>
            </w:r>
            <w:r w:rsidR="00B74503">
              <w:rPr>
                <w:rStyle w:val="Strong"/>
                <w:rFonts w:ascii="Helvetica" w:hAnsi="Helvetica" w:cs="Helvetica"/>
                <w:color w:val="43413E"/>
                <w:sz w:val="18"/>
                <w:szCs w:val="18"/>
              </w:rPr>
              <w:t></w:t>
            </w:r>
            <w:proofErr w:type="gramEnd"/>
            <w:r w:rsidR="00B74503">
              <w:t>CC.3.5.11-12.I.</w:t>
            </w:r>
          </w:p>
          <w:p w:rsidR="007B10E7" w:rsidRDefault="007B10E7" w:rsidP="007B10E7">
            <w:r>
              <w:t>R: CC.3.5.11-12.D</w:t>
            </w:r>
          </w:p>
          <w:p w:rsidR="007B10E7" w:rsidRDefault="007B10E7" w:rsidP="00FD35B4"/>
        </w:tc>
        <w:tc>
          <w:tcPr>
            <w:tcW w:w="5850" w:type="dxa"/>
            <w:gridSpan w:val="2"/>
          </w:tcPr>
          <w:p w:rsidR="00D53988" w:rsidRDefault="00D53988" w:rsidP="00D53988">
            <w:r>
              <w:t xml:space="preserve">Students will be able to: </w:t>
            </w:r>
          </w:p>
          <w:p w:rsidR="008D3F12" w:rsidRDefault="00240495" w:rsidP="00240495">
            <w:pPr>
              <w:pStyle w:val="ListParagraph"/>
              <w:numPr>
                <w:ilvl w:val="0"/>
                <w:numId w:val="1"/>
              </w:numPr>
            </w:pPr>
            <w:r>
              <w:t>Explain the postulates of VSEPR theory</w:t>
            </w:r>
          </w:p>
          <w:p w:rsidR="00240495" w:rsidRDefault="00240495" w:rsidP="00240495">
            <w:pPr>
              <w:pStyle w:val="ListParagraph"/>
              <w:numPr>
                <w:ilvl w:val="0"/>
                <w:numId w:val="1"/>
              </w:numPr>
            </w:pPr>
            <w:r>
              <w:t>Predict the shapes and geometries of molecules and polyatomic ions using VSEPR theory</w:t>
            </w:r>
          </w:p>
          <w:p w:rsidR="00240495" w:rsidRDefault="00240495" w:rsidP="00240495">
            <w:pPr>
              <w:pStyle w:val="ListParagraph"/>
              <w:numPr>
                <w:ilvl w:val="0"/>
                <w:numId w:val="1"/>
              </w:numPr>
            </w:pPr>
            <w:r>
              <w:t>Explain how molecular shape is accounted for by hybridization</w:t>
            </w:r>
          </w:p>
          <w:p w:rsidR="00240495" w:rsidRDefault="00240495" w:rsidP="00240495">
            <w:pPr>
              <w:pStyle w:val="ListParagraph"/>
              <w:numPr>
                <w:ilvl w:val="0"/>
                <w:numId w:val="1"/>
              </w:numPr>
            </w:pPr>
            <w:r>
              <w:t>Determine if a molecule is polar or nonpolar</w:t>
            </w:r>
          </w:p>
        </w:tc>
        <w:tc>
          <w:tcPr>
            <w:tcW w:w="2250" w:type="dxa"/>
          </w:tcPr>
          <w:p w:rsidR="008D3F12" w:rsidRDefault="00CE138C" w:rsidP="00FD35B4">
            <w:r>
              <w:t>Quiz/Test</w:t>
            </w:r>
          </w:p>
          <w:p w:rsidR="00956EF1" w:rsidRDefault="00956EF1" w:rsidP="00FD35B4">
            <w:r>
              <w:t>Model building project</w:t>
            </w:r>
          </w:p>
        </w:tc>
        <w:tc>
          <w:tcPr>
            <w:tcW w:w="2049" w:type="dxa"/>
          </w:tcPr>
          <w:p w:rsidR="008D3F12" w:rsidRDefault="00CE138C" w:rsidP="00FD35B4">
            <w:r>
              <w:t>Textbook</w:t>
            </w:r>
          </w:p>
          <w:p w:rsidR="00646E81" w:rsidRDefault="00646E81" w:rsidP="00FD35B4">
            <w:r>
              <w:t>Molecular modeling kit</w:t>
            </w:r>
          </w:p>
          <w:p w:rsidR="00646E81" w:rsidRDefault="008E48E6" w:rsidP="00FD35B4">
            <w:r>
              <w:t>S</w:t>
            </w:r>
            <w:r w:rsidR="00646E81">
              <w:t>oftware</w:t>
            </w:r>
          </w:p>
          <w:p w:rsidR="008E48E6" w:rsidRDefault="008E48E6" w:rsidP="00FD35B4">
            <w:r>
              <w:t>Projector</w:t>
            </w:r>
          </w:p>
        </w:tc>
      </w:tr>
      <w:tr w:rsidR="00240495" w:rsidTr="00FD35B4">
        <w:trPr>
          <w:trHeight w:val="1515"/>
        </w:trPr>
        <w:tc>
          <w:tcPr>
            <w:tcW w:w="1731" w:type="dxa"/>
          </w:tcPr>
          <w:p w:rsidR="00240495" w:rsidRDefault="00240495" w:rsidP="00FD35B4">
            <w:r>
              <w:t>Metallic Bonding</w:t>
            </w:r>
          </w:p>
        </w:tc>
        <w:tc>
          <w:tcPr>
            <w:tcW w:w="2067" w:type="dxa"/>
          </w:tcPr>
          <w:p w:rsidR="007B10E7" w:rsidRDefault="007B10E7" w:rsidP="007B10E7">
            <w:r>
              <w:t>R: CC.3.5.11-12.D</w:t>
            </w:r>
          </w:p>
          <w:p w:rsidR="00240495" w:rsidRDefault="00240495" w:rsidP="00FD35B4"/>
        </w:tc>
        <w:tc>
          <w:tcPr>
            <w:tcW w:w="5850" w:type="dxa"/>
            <w:gridSpan w:val="2"/>
          </w:tcPr>
          <w:p w:rsidR="00240495" w:rsidRDefault="00240495" w:rsidP="00D53988">
            <w:r>
              <w:t>Students will be able to:</w:t>
            </w:r>
          </w:p>
          <w:p w:rsidR="00240495" w:rsidRDefault="00240495" w:rsidP="00240495">
            <w:pPr>
              <w:pStyle w:val="ListParagraph"/>
              <w:numPr>
                <w:ilvl w:val="0"/>
                <w:numId w:val="1"/>
              </w:numPr>
            </w:pPr>
            <w:r>
              <w:t>Describe the electron sea model of metallic bonding</w:t>
            </w:r>
          </w:p>
          <w:p w:rsidR="00240495" w:rsidRDefault="00240495" w:rsidP="00240495">
            <w:pPr>
              <w:pStyle w:val="ListParagraph"/>
              <w:numPr>
                <w:ilvl w:val="0"/>
                <w:numId w:val="1"/>
              </w:numPr>
            </w:pPr>
            <w:r>
              <w:t xml:space="preserve">Explain why metals shine, and are malleable and ductile </w:t>
            </w:r>
          </w:p>
          <w:p w:rsidR="00240495" w:rsidRDefault="00240495" w:rsidP="00240495">
            <w:pPr>
              <w:ind w:left="360"/>
            </w:pPr>
          </w:p>
        </w:tc>
        <w:tc>
          <w:tcPr>
            <w:tcW w:w="2250" w:type="dxa"/>
          </w:tcPr>
          <w:p w:rsidR="00240495" w:rsidRDefault="00CE138C" w:rsidP="00FD35B4">
            <w:r>
              <w:t>Quiz/Test</w:t>
            </w:r>
          </w:p>
        </w:tc>
        <w:tc>
          <w:tcPr>
            <w:tcW w:w="2049" w:type="dxa"/>
          </w:tcPr>
          <w:p w:rsidR="00240495" w:rsidRDefault="00CE138C" w:rsidP="00FD35B4">
            <w:r>
              <w:t>Textbook</w:t>
            </w:r>
          </w:p>
          <w:p w:rsidR="008E48E6" w:rsidRDefault="008E48E6" w:rsidP="00FD35B4">
            <w:r>
              <w:t>Projector</w:t>
            </w:r>
          </w:p>
        </w:tc>
      </w:tr>
    </w:tbl>
    <w:p w:rsidR="008D3F12" w:rsidRDefault="008D3F12"/>
    <w:p w:rsidR="008D3F12" w:rsidRDefault="008D3F12"/>
    <w:p w:rsidR="008D3F12" w:rsidRDefault="008D3F12">
      <w:r>
        <w:lastRenderedPageBreak/>
        <w:t xml:space="preserve">Unit 7: </w:t>
      </w:r>
    </w:p>
    <w:tbl>
      <w:tblPr>
        <w:tblStyle w:val="TableGrid"/>
        <w:tblW w:w="13947" w:type="dxa"/>
        <w:tblLayout w:type="fixed"/>
        <w:tblLook w:val="04A0" w:firstRow="1" w:lastRow="0" w:firstColumn="1" w:lastColumn="0" w:noHBand="0" w:noVBand="1"/>
      </w:tblPr>
      <w:tblGrid>
        <w:gridCol w:w="1908"/>
        <w:gridCol w:w="1800"/>
        <w:gridCol w:w="3600"/>
        <w:gridCol w:w="2340"/>
        <w:gridCol w:w="1080"/>
        <w:gridCol w:w="1260"/>
        <w:gridCol w:w="1959"/>
      </w:tblGrid>
      <w:tr w:rsidR="008D3F12" w:rsidRPr="00AC4F10" w:rsidTr="00646E81">
        <w:trPr>
          <w:trHeight w:val="664"/>
          <w:tblHeader/>
        </w:trPr>
        <w:tc>
          <w:tcPr>
            <w:tcW w:w="1908"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UNIT Title/Focus</w:t>
            </w:r>
          </w:p>
        </w:tc>
        <w:tc>
          <w:tcPr>
            <w:tcW w:w="5400" w:type="dxa"/>
            <w:gridSpan w:val="2"/>
            <w:shd w:val="clear" w:color="auto" w:fill="auto"/>
            <w:vAlign w:val="center"/>
          </w:tcPr>
          <w:p w:rsidR="008D3F12" w:rsidRPr="00AC4F10" w:rsidRDefault="00D53988" w:rsidP="00FD35B4">
            <w:pPr>
              <w:rPr>
                <w:b/>
                <w:sz w:val="20"/>
                <w:szCs w:val="20"/>
              </w:rPr>
            </w:pPr>
            <w:r>
              <w:rPr>
                <w:b/>
                <w:sz w:val="20"/>
                <w:szCs w:val="20"/>
              </w:rPr>
              <w:t>Stoichiometry and the Mole</w:t>
            </w:r>
          </w:p>
        </w:tc>
        <w:tc>
          <w:tcPr>
            <w:tcW w:w="2340"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TIME OF YEAR/LENGTH</w:t>
            </w:r>
          </w:p>
          <w:p w:rsidR="008D3F12" w:rsidRPr="00AC4F10" w:rsidRDefault="008D3F12" w:rsidP="00FD35B4">
            <w:pPr>
              <w:jc w:val="center"/>
              <w:rPr>
                <w:i/>
                <w:sz w:val="20"/>
                <w:szCs w:val="20"/>
              </w:rPr>
            </w:pPr>
            <w:r w:rsidRPr="00AC4F10">
              <w:rPr>
                <w:i/>
                <w:sz w:val="20"/>
                <w:szCs w:val="20"/>
              </w:rPr>
              <w:t>(E.G. Oct-Nov/3 weeks)</w:t>
            </w:r>
          </w:p>
        </w:tc>
        <w:tc>
          <w:tcPr>
            <w:tcW w:w="4299" w:type="dxa"/>
            <w:gridSpan w:val="3"/>
            <w:shd w:val="clear" w:color="auto" w:fill="auto"/>
            <w:vAlign w:val="center"/>
          </w:tcPr>
          <w:p w:rsidR="008D3F12" w:rsidRPr="00AC4F10" w:rsidRDefault="00D53988" w:rsidP="00FD35B4">
            <w:pPr>
              <w:rPr>
                <w:b/>
                <w:sz w:val="20"/>
                <w:szCs w:val="20"/>
              </w:rPr>
            </w:pPr>
            <w:r>
              <w:rPr>
                <w:b/>
                <w:sz w:val="20"/>
                <w:szCs w:val="20"/>
              </w:rPr>
              <w:t>December-January/ 3 weeks</w:t>
            </w:r>
          </w:p>
        </w:tc>
      </w:tr>
      <w:tr w:rsidR="008D3F12" w:rsidRPr="00AC4F10" w:rsidTr="00646E81">
        <w:trPr>
          <w:trHeight w:val="755"/>
          <w:tblHeader/>
        </w:trPr>
        <w:tc>
          <w:tcPr>
            <w:tcW w:w="1908"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DRIVING QUESTION(S)</w:t>
            </w:r>
          </w:p>
        </w:tc>
        <w:tc>
          <w:tcPr>
            <w:tcW w:w="12039" w:type="dxa"/>
            <w:gridSpan w:val="6"/>
            <w:shd w:val="clear" w:color="auto" w:fill="auto"/>
          </w:tcPr>
          <w:p w:rsidR="008D3F12" w:rsidRDefault="001A7900" w:rsidP="00FD35B4">
            <w:pPr>
              <w:rPr>
                <w:b/>
                <w:sz w:val="20"/>
                <w:szCs w:val="20"/>
              </w:rPr>
            </w:pPr>
            <w:r>
              <w:rPr>
                <w:b/>
                <w:sz w:val="20"/>
                <w:szCs w:val="20"/>
              </w:rPr>
              <w:t>What is the mole and how is it important to dealing with large numbers of atoms and molecules?</w:t>
            </w:r>
          </w:p>
          <w:p w:rsidR="001A7900" w:rsidRDefault="001A7900" w:rsidP="00FD35B4">
            <w:pPr>
              <w:rPr>
                <w:b/>
                <w:sz w:val="20"/>
                <w:szCs w:val="20"/>
              </w:rPr>
            </w:pPr>
            <w:r>
              <w:rPr>
                <w:b/>
                <w:sz w:val="20"/>
                <w:szCs w:val="20"/>
              </w:rPr>
              <w:t xml:space="preserve">How can we determine the formula of a compound from experimental data? </w:t>
            </w:r>
          </w:p>
          <w:p w:rsidR="001A7900" w:rsidRPr="00AC4F10" w:rsidRDefault="001A7900" w:rsidP="00FD35B4">
            <w:pPr>
              <w:rPr>
                <w:b/>
                <w:sz w:val="20"/>
                <w:szCs w:val="20"/>
              </w:rPr>
            </w:pPr>
            <w:r>
              <w:rPr>
                <w:b/>
                <w:sz w:val="20"/>
                <w:szCs w:val="20"/>
              </w:rPr>
              <w:t xml:space="preserve">How can we determine how much product we can make or reactant we need for a reaction? </w:t>
            </w:r>
          </w:p>
        </w:tc>
      </w:tr>
      <w:tr w:rsidR="008D3F12" w:rsidRPr="00AC4F10" w:rsidTr="00646E81">
        <w:trPr>
          <w:trHeight w:val="710"/>
          <w:tblHeader/>
        </w:trPr>
        <w:tc>
          <w:tcPr>
            <w:tcW w:w="1908"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CONTENT VOCABULARY</w:t>
            </w:r>
          </w:p>
        </w:tc>
        <w:tc>
          <w:tcPr>
            <w:tcW w:w="12039" w:type="dxa"/>
            <w:gridSpan w:val="6"/>
            <w:shd w:val="clear" w:color="auto" w:fill="auto"/>
          </w:tcPr>
          <w:p w:rsidR="008D3F12" w:rsidRPr="00AC4F10" w:rsidRDefault="00D53988" w:rsidP="00FD35B4">
            <w:pPr>
              <w:rPr>
                <w:b/>
                <w:sz w:val="20"/>
                <w:szCs w:val="20"/>
              </w:rPr>
            </w:pPr>
            <w:r>
              <w:rPr>
                <w:b/>
                <w:sz w:val="20"/>
                <w:szCs w:val="20"/>
              </w:rPr>
              <w:t xml:space="preserve">Avogadro’s Number, molar mass, percent composition, empirical formula, molecular formula, hydrate, stoichiometry, mole ratio, </w:t>
            </w:r>
            <w:r w:rsidR="007121C7">
              <w:rPr>
                <w:b/>
                <w:sz w:val="20"/>
                <w:szCs w:val="20"/>
              </w:rPr>
              <w:t>limiting reactant, excess reactant, theoretical yiel</w:t>
            </w:r>
            <w:r w:rsidR="00D403CD">
              <w:rPr>
                <w:b/>
                <w:sz w:val="20"/>
                <w:szCs w:val="20"/>
              </w:rPr>
              <w:t>d, actual yield, percent yield</w:t>
            </w:r>
          </w:p>
        </w:tc>
      </w:tr>
      <w:tr w:rsidR="008D3F12" w:rsidRPr="00AC4F10" w:rsidTr="00646E81">
        <w:trPr>
          <w:trHeight w:val="530"/>
          <w:tblHeader/>
        </w:trPr>
        <w:tc>
          <w:tcPr>
            <w:tcW w:w="1908"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TOPIC</w:t>
            </w:r>
          </w:p>
        </w:tc>
        <w:tc>
          <w:tcPr>
            <w:tcW w:w="1800"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ELIGIBLE CONTENT/</w:t>
            </w:r>
          </w:p>
          <w:p w:rsidR="008D3F12" w:rsidRPr="00AC4F10" w:rsidRDefault="008D3F12" w:rsidP="00FD35B4">
            <w:pPr>
              <w:jc w:val="center"/>
              <w:rPr>
                <w:b/>
                <w:sz w:val="20"/>
                <w:szCs w:val="20"/>
              </w:rPr>
            </w:pPr>
            <w:r w:rsidRPr="00AC4F10">
              <w:rPr>
                <w:b/>
                <w:sz w:val="20"/>
                <w:szCs w:val="20"/>
              </w:rPr>
              <w:t>STANDARDS</w:t>
            </w:r>
          </w:p>
        </w:tc>
        <w:tc>
          <w:tcPr>
            <w:tcW w:w="7020" w:type="dxa"/>
            <w:gridSpan w:val="3"/>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OBJECTIVES</w:t>
            </w:r>
          </w:p>
        </w:tc>
        <w:tc>
          <w:tcPr>
            <w:tcW w:w="1260"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ASSESSMENT</w:t>
            </w:r>
          </w:p>
        </w:tc>
        <w:tc>
          <w:tcPr>
            <w:tcW w:w="1959"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RESOURCES</w:t>
            </w:r>
          </w:p>
        </w:tc>
      </w:tr>
      <w:tr w:rsidR="008D3F12" w:rsidTr="00646E81">
        <w:trPr>
          <w:trHeight w:val="1596"/>
        </w:trPr>
        <w:tc>
          <w:tcPr>
            <w:tcW w:w="1908" w:type="dxa"/>
          </w:tcPr>
          <w:p w:rsidR="008D3F12" w:rsidRDefault="00612576" w:rsidP="00FD35B4">
            <w:r>
              <w:t>The mole</w:t>
            </w:r>
          </w:p>
        </w:tc>
        <w:tc>
          <w:tcPr>
            <w:tcW w:w="1800" w:type="dxa"/>
          </w:tcPr>
          <w:p w:rsidR="008D3F12" w:rsidRDefault="008D3F12" w:rsidP="00FD35B4">
            <w:r>
              <w:t>Core</w:t>
            </w:r>
          </w:p>
          <w:p w:rsidR="008D3F12" w:rsidRDefault="008D3F12" w:rsidP="00FD35B4"/>
          <w:p w:rsidR="008D3F12" w:rsidRDefault="008D3F12" w:rsidP="00FD35B4"/>
          <w:p w:rsidR="008D3F12" w:rsidRDefault="008D3F12" w:rsidP="00FD35B4">
            <w:r>
              <w:t>Reading/Writing</w:t>
            </w:r>
          </w:p>
          <w:p w:rsidR="007B10E7" w:rsidRDefault="007B10E7" w:rsidP="007B10E7">
            <w:r>
              <w:t>R: CC.3.5.11-12.D</w:t>
            </w:r>
          </w:p>
          <w:p w:rsidR="007B10E7" w:rsidRDefault="007B10E7" w:rsidP="00FD35B4"/>
        </w:tc>
        <w:tc>
          <w:tcPr>
            <w:tcW w:w="7020" w:type="dxa"/>
            <w:gridSpan w:val="3"/>
          </w:tcPr>
          <w:p w:rsidR="00D53988" w:rsidRDefault="00D53988" w:rsidP="00D53988">
            <w:r>
              <w:t xml:space="preserve">Students will be able to: </w:t>
            </w:r>
          </w:p>
          <w:p w:rsidR="0079745E" w:rsidRDefault="0079745E" w:rsidP="00825904">
            <w:pPr>
              <w:pStyle w:val="ListParagraph"/>
              <w:numPr>
                <w:ilvl w:val="0"/>
                <w:numId w:val="1"/>
              </w:numPr>
            </w:pPr>
            <w:r>
              <w:t>Define a mole in terms of Avogadro’s number</w:t>
            </w:r>
          </w:p>
          <w:p w:rsidR="0079745E" w:rsidRDefault="0079745E" w:rsidP="00825904">
            <w:pPr>
              <w:pStyle w:val="ListParagraph"/>
              <w:numPr>
                <w:ilvl w:val="0"/>
                <w:numId w:val="1"/>
              </w:numPr>
            </w:pPr>
            <w:r>
              <w:t xml:space="preserve">Convert between moles, mass, and number of atoms </w:t>
            </w:r>
          </w:p>
          <w:p w:rsidR="008D3F12" w:rsidRDefault="00825904" w:rsidP="00825904">
            <w:pPr>
              <w:pStyle w:val="ListParagraph"/>
              <w:numPr>
                <w:ilvl w:val="0"/>
                <w:numId w:val="1"/>
              </w:numPr>
            </w:pPr>
            <w:r>
              <w:t>Calculate the average atomic mass for an element</w:t>
            </w:r>
          </w:p>
          <w:p w:rsidR="00825904" w:rsidRDefault="0079745E" w:rsidP="00825904">
            <w:pPr>
              <w:pStyle w:val="ListParagraph"/>
              <w:numPr>
                <w:ilvl w:val="0"/>
                <w:numId w:val="1"/>
              </w:numPr>
            </w:pPr>
            <w:r>
              <w:t xml:space="preserve">Use the molar mass to convert between moles and grams </w:t>
            </w:r>
          </w:p>
          <w:p w:rsidR="0079745E" w:rsidRDefault="0079745E" w:rsidP="0079745E">
            <w:pPr>
              <w:pStyle w:val="ListParagraph"/>
              <w:numPr>
                <w:ilvl w:val="0"/>
                <w:numId w:val="1"/>
              </w:numPr>
            </w:pPr>
            <w:r>
              <w:t>Calculate the number of molecules, formula units, or ions in a given molar amount of a compound</w:t>
            </w:r>
          </w:p>
        </w:tc>
        <w:tc>
          <w:tcPr>
            <w:tcW w:w="1260" w:type="dxa"/>
          </w:tcPr>
          <w:p w:rsidR="008D3F12" w:rsidRDefault="00CE138C" w:rsidP="00FD35B4">
            <w:r>
              <w:t>Quiz/Test</w:t>
            </w:r>
          </w:p>
        </w:tc>
        <w:tc>
          <w:tcPr>
            <w:tcW w:w="1959" w:type="dxa"/>
          </w:tcPr>
          <w:p w:rsidR="008D3F12" w:rsidRDefault="00CE138C" w:rsidP="00FD35B4">
            <w:r>
              <w:t>Textbook</w:t>
            </w:r>
          </w:p>
          <w:p w:rsidR="00646E81" w:rsidRDefault="00646E81" w:rsidP="00646E81">
            <w:r>
              <w:t xml:space="preserve">Overhead </w:t>
            </w:r>
            <w:r w:rsidR="001A7900">
              <w:t>P</w:t>
            </w:r>
            <w:r>
              <w:t xml:space="preserve">rojector </w:t>
            </w:r>
          </w:p>
        </w:tc>
      </w:tr>
      <w:tr w:rsidR="008D3F12" w:rsidTr="00884DFC">
        <w:trPr>
          <w:trHeight w:val="1412"/>
        </w:trPr>
        <w:tc>
          <w:tcPr>
            <w:tcW w:w="1908" w:type="dxa"/>
          </w:tcPr>
          <w:p w:rsidR="008D3F12" w:rsidRDefault="00612576" w:rsidP="00FD35B4">
            <w:r>
              <w:t>Mole Calculations: Empiri</w:t>
            </w:r>
            <w:r w:rsidR="00884DFC">
              <w:t>cal Formula, Molecular formula</w:t>
            </w:r>
          </w:p>
        </w:tc>
        <w:tc>
          <w:tcPr>
            <w:tcW w:w="1800" w:type="dxa"/>
          </w:tcPr>
          <w:p w:rsidR="008D3F12" w:rsidRDefault="00C234E4" w:rsidP="00FD35B4">
            <w:pPr>
              <w:rPr>
                <w:rStyle w:val="Strong"/>
                <w:rFonts w:ascii="Helvetica" w:hAnsi="Helvetica" w:cs="Helvetica"/>
                <w:color w:val="43413E"/>
                <w:sz w:val="18"/>
                <w:szCs w:val="18"/>
              </w:rPr>
            </w:pPr>
            <w:r>
              <w:t xml:space="preserve">C: </w:t>
            </w:r>
            <w:r w:rsidR="00A43B3A">
              <w:t>CHEM.B.1.2.3</w:t>
            </w:r>
          </w:p>
          <w:p w:rsidR="00B74503" w:rsidRPr="00884DFC" w:rsidRDefault="00884DFC" w:rsidP="00FD35B4">
            <w:pPr>
              <w:rPr>
                <w:rFonts w:ascii="Helvetica" w:hAnsi="Helvetica" w:cs="Helvetica"/>
                <w:b/>
                <w:bCs/>
                <w:color w:val="43413E"/>
                <w:sz w:val="18"/>
                <w:szCs w:val="18"/>
              </w:rPr>
            </w:pPr>
            <w:proofErr w:type="gramStart"/>
            <w:r>
              <w:t>CHEM.B.1.2.1  R</w:t>
            </w:r>
            <w:proofErr w:type="gramEnd"/>
            <w:r>
              <w:t>:</w:t>
            </w:r>
            <w:r w:rsidR="00B74503">
              <w:rPr>
                <w:rStyle w:val="Strong"/>
                <w:rFonts w:ascii="Helvetica" w:hAnsi="Helvetica" w:cs="Helvetica"/>
                <w:color w:val="43413E"/>
                <w:sz w:val="18"/>
                <w:szCs w:val="18"/>
              </w:rPr>
              <w:t></w:t>
            </w:r>
            <w:r w:rsidR="00B74503">
              <w:t>CC.3.5.11-12.I.</w:t>
            </w:r>
          </w:p>
          <w:p w:rsidR="007B10E7" w:rsidRDefault="007B10E7" w:rsidP="007B10E7">
            <w:r>
              <w:t>R: CC.3.5.11-12.D</w:t>
            </w:r>
          </w:p>
          <w:p w:rsidR="00884DFC" w:rsidRDefault="007B10E7" w:rsidP="00884DFC">
            <w:r>
              <w:t>CC.3.5.11-12.C.</w:t>
            </w:r>
          </w:p>
        </w:tc>
        <w:tc>
          <w:tcPr>
            <w:tcW w:w="7020" w:type="dxa"/>
            <w:gridSpan w:val="3"/>
          </w:tcPr>
          <w:p w:rsidR="00D53988" w:rsidRDefault="00D53988" w:rsidP="00D53988">
            <w:r>
              <w:t xml:space="preserve">Students will be able to: </w:t>
            </w:r>
          </w:p>
          <w:p w:rsidR="0079745E" w:rsidRDefault="0079745E" w:rsidP="0079745E">
            <w:pPr>
              <w:pStyle w:val="ListParagraph"/>
              <w:numPr>
                <w:ilvl w:val="0"/>
                <w:numId w:val="1"/>
              </w:numPr>
            </w:pPr>
            <w:r>
              <w:t>Define percent composition in terms of mass and moles</w:t>
            </w:r>
          </w:p>
          <w:p w:rsidR="008D3F12" w:rsidRDefault="0079745E" w:rsidP="0079745E">
            <w:pPr>
              <w:pStyle w:val="ListParagraph"/>
              <w:numPr>
                <w:ilvl w:val="0"/>
                <w:numId w:val="1"/>
              </w:numPr>
            </w:pPr>
            <w:r>
              <w:t>Calculate the percent composition of a compound</w:t>
            </w:r>
          </w:p>
          <w:p w:rsidR="0079745E" w:rsidRDefault="0079745E" w:rsidP="0079745E">
            <w:pPr>
              <w:pStyle w:val="ListParagraph"/>
              <w:numPr>
                <w:ilvl w:val="0"/>
                <w:numId w:val="1"/>
              </w:numPr>
            </w:pPr>
            <w:r>
              <w:t>Calculate the empirical formula of a compound</w:t>
            </w:r>
          </w:p>
          <w:p w:rsidR="0079745E" w:rsidRDefault="0079745E" w:rsidP="0079745E">
            <w:pPr>
              <w:pStyle w:val="ListParagraph"/>
              <w:numPr>
                <w:ilvl w:val="0"/>
                <w:numId w:val="1"/>
              </w:numPr>
            </w:pPr>
            <w:r>
              <w:t>Calculate the molecular formula of a compound</w:t>
            </w:r>
          </w:p>
        </w:tc>
        <w:tc>
          <w:tcPr>
            <w:tcW w:w="1260" w:type="dxa"/>
          </w:tcPr>
          <w:p w:rsidR="008D3F12" w:rsidRDefault="00CE138C" w:rsidP="00FD35B4">
            <w:r>
              <w:t>Quiz/Test</w:t>
            </w:r>
          </w:p>
          <w:p w:rsidR="00646E81" w:rsidRDefault="00646E81" w:rsidP="00FD35B4">
            <w:r>
              <w:t>Laboratory Assignment</w:t>
            </w:r>
          </w:p>
        </w:tc>
        <w:tc>
          <w:tcPr>
            <w:tcW w:w="1959" w:type="dxa"/>
          </w:tcPr>
          <w:p w:rsidR="008D3F12" w:rsidRDefault="00CE138C" w:rsidP="00FD35B4">
            <w:r>
              <w:t>Textbook</w:t>
            </w:r>
          </w:p>
          <w:p w:rsidR="008E48E6" w:rsidRDefault="008E48E6" w:rsidP="00FD35B4">
            <w:r>
              <w:t>Projector</w:t>
            </w:r>
          </w:p>
        </w:tc>
      </w:tr>
      <w:tr w:rsidR="008D3F12" w:rsidTr="00646E81">
        <w:trPr>
          <w:trHeight w:val="1515"/>
        </w:trPr>
        <w:tc>
          <w:tcPr>
            <w:tcW w:w="1908" w:type="dxa"/>
          </w:tcPr>
          <w:p w:rsidR="008D3F12" w:rsidRDefault="00612576" w:rsidP="00FD35B4">
            <w:r>
              <w:t>Stoichiometry, Limiting reactant, and Percent yield</w:t>
            </w:r>
          </w:p>
        </w:tc>
        <w:tc>
          <w:tcPr>
            <w:tcW w:w="1800" w:type="dxa"/>
          </w:tcPr>
          <w:p w:rsidR="00884DFC" w:rsidRDefault="00C234E4" w:rsidP="00884DFC">
            <w:r>
              <w:t xml:space="preserve">C: </w:t>
            </w:r>
            <w:r w:rsidR="00884DFC">
              <w:t>CHEM.B.2.1.1</w:t>
            </w:r>
          </w:p>
          <w:p w:rsidR="00884DFC" w:rsidRDefault="00884DFC" w:rsidP="00884DFC">
            <w:r>
              <w:t xml:space="preserve">CHEM.B.2.1.2 </w:t>
            </w:r>
          </w:p>
          <w:p w:rsidR="00884DFC" w:rsidRDefault="00884DFC" w:rsidP="00884DFC"/>
          <w:p w:rsidR="00B74503" w:rsidRDefault="00884DFC" w:rsidP="00C234E4">
            <w:r>
              <w:t>R</w:t>
            </w:r>
            <w:proofErr w:type="gramStart"/>
            <w:r>
              <w:t>:</w:t>
            </w:r>
            <w:r w:rsidR="00B74503">
              <w:rPr>
                <w:rStyle w:val="Strong"/>
                <w:rFonts w:ascii="Helvetica" w:hAnsi="Helvetica" w:cs="Helvetica"/>
                <w:color w:val="43413E"/>
                <w:sz w:val="18"/>
                <w:szCs w:val="18"/>
              </w:rPr>
              <w:t></w:t>
            </w:r>
            <w:proofErr w:type="gramEnd"/>
            <w:r w:rsidR="00B74503">
              <w:t>CC.3.5.11-12.I.</w:t>
            </w:r>
          </w:p>
          <w:p w:rsidR="007B10E7" w:rsidRDefault="007B10E7" w:rsidP="007B10E7">
            <w:r>
              <w:t>R: CC.3.5.11-12.D</w:t>
            </w:r>
          </w:p>
          <w:p w:rsidR="007B10E7" w:rsidRDefault="007B10E7" w:rsidP="007B10E7">
            <w:r>
              <w:t>CC.3.5.11-12.C.</w:t>
            </w:r>
          </w:p>
          <w:p w:rsidR="00884DFC" w:rsidRDefault="00884DFC" w:rsidP="00C234E4"/>
        </w:tc>
        <w:tc>
          <w:tcPr>
            <w:tcW w:w="7020" w:type="dxa"/>
            <w:gridSpan w:val="3"/>
          </w:tcPr>
          <w:p w:rsidR="00D53988" w:rsidRDefault="00D53988" w:rsidP="00D53988">
            <w:r>
              <w:t xml:space="preserve">Students will be able to: </w:t>
            </w:r>
          </w:p>
          <w:p w:rsidR="0079745E" w:rsidRDefault="0079745E" w:rsidP="0079745E">
            <w:pPr>
              <w:pStyle w:val="ListParagraph"/>
              <w:numPr>
                <w:ilvl w:val="0"/>
                <w:numId w:val="1"/>
              </w:numPr>
            </w:pPr>
            <w:r>
              <w:t>Define stoichiometry</w:t>
            </w:r>
          </w:p>
          <w:p w:rsidR="0079745E" w:rsidRDefault="0079745E" w:rsidP="0079745E">
            <w:pPr>
              <w:pStyle w:val="ListParagraph"/>
              <w:numPr>
                <w:ilvl w:val="0"/>
                <w:numId w:val="1"/>
              </w:numPr>
            </w:pPr>
            <w:r>
              <w:t>Define Mole ratio and describe its role in stoichiometry calculations</w:t>
            </w:r>
          </w:p>
          <w:p w:rsidR="0079745E" w:rsidRDefault="0079745E" w:rsidP="0079745E">
            <w:pPr>
              <w:pStyle w:val="ListParagraph"/>
              <w:numPr>
                <w:ilvl w:val="0"/>
                <w:numId w:val="1"/>
              </w:numPr>
            </w:pPr>
            <w:r>
              <w:t>Give the mole ratio for any two substances in a chemical equation</w:t>
            </w:r>
          </w:p>
          <w:p w:rsidR="0079745E" w:rsidRDefault="0079745E" w:rsidP="0079745E">
            <w:pPr>
              <w:pStyle w:val="ListParagraph"/>
              <w:numPr>
                <w:ilvl w:val="0"/>
                <w:numId w:val="1"/>
              </w:numPr>
            </w:pPr>
            <w:r>
              <w:t>Calculate the amount of moles of a reactant or product, given the amount of moles of a different reactant or product</w:t>
            </w:r>
          </w:p>
          <w:p w:rsidR="0079745E" w:rsidRDefault="0079745E" w:rsidP="0079745E">
            <w:pPr>
              <w:pStyle w:val="ListParagraph"/>
              <w:numPr>
                <w:ilvl w:val="0"/>
                <w:numId w:val="1"/>
              </w:numPr>
            </w:pPr>
            <w:r>
              <w:t>Calculate the mass of a reactant or product, given the mass of a reactant or product</w:t>
            </w:r>
          </w:p>
          <w:p w:rsidR="0079745E" w:rsidRDefault="0079745E" w:rsidP="0079745E">
            <w:pPr>
              <w:pStyle w:val="ListParagraph"/>
              <w:numPr>
                <w:ilvl w:val="0"/>
                <w:numId w:val="1"/>
              </w:numPr>
            </w:pPr>
            <w:r>
              <w:t>Define limiting reactant and determine the limiting reactant in a reaction</w:t>
            </w:r>
          </w:p>
          <w:p w:rsidR="0079745E" w:rsidRDefault="0079745E" w:rsidP="0079745E">
            <w:pPr>
              <w:pStyle w:val="ListParagraph"/>
              <w:numPr>
                <w:ilvl w:val="0"/>
                <w:numId w:val="1"/>
              </w:numPr>
            </w:pPr>
            <w:r>
              <w:t>Define theoretical yield and calculate the theoretical yield of the limiting reactant</w:t>
            </w:r>
          </w:p>
          <w:p w:rsidR="008D3F12" w:rsidRDefault="0079745E" w:rsidP="0079745E">
            <w:pPr>
              <w:pStyle w:val="ListParagraph"/>
              <w:numPr>
                <w:ilvl w:val="0"/>
                <w:numId w:val="1"/>
              </w:numPr>
            </w:pPr>
            <w:r>
              <w:t>Define and calculate the percent yield of a product</w:t>
            </w:r>
          </w:p>
        </w:tc>
        <w:tc>
          <w:tcPr>
            <w:tcW w:w="1260" w:type="dxa"/>
          </w:tcPr>
          <w:p w:rsidR="008D3F12" w:rsidRDefault="00CE138C" w:rsidP="00FD35B4">
            <w:r>
              <w:t>Quiz/Test</w:t>
            </w:r>
          </w:p>
          <w:p w:rsidR="00646E81" w:rsidRDefault="00646E81" w:rsidP="00FD35B4">
            <w:r>
              <w:t>Laboratory Assignment</w:t>
            </w:r>
          </w:p>
        </w:tc>
        <w:tc>
          <w:tcPr>
            <w:tcW w:w="1959" w:type="dxa"/>
          </w:tcPr>
          <w:p w:rsidR="008D3F12" w:rsidRDefault="00CE138C" w:rsidP="00FD35B4">
            <w:r>
              <w:t>Textbook</w:t>
            </w:r>
          </w:p>
          <w:p w:rsidR="00646E81" w:rsidRDefault="00646E81" w:rsidP="00FD35B4">
            <w:r>
              <w:t xml:space="preserve">Software </w:t>
            </w:r>
          </w:p>
          <w:p w:rsidR="008E48E6" w:rsidRDefault="008E48E6" w:rsidP="00FD35B4">
            <w:r>
              <w:t>Projector</w:t>
            </w:r>
          </w:p>
        </w:tc>
      </w:tr>
    </w:tbl>
    <w:p w:rsidR="008D3F12" w:rsidRDefault="008D3F12"/>
    <w:p w:rsidR="008D3F12" w:rsidRDefault="0079745E">
      <w:r>
        <w:t>U</w:t>
      </w:r>
      <w:r w:rsidR="008D3F12">
        <w:t xml:space="preserve">nit 8: </w:t>
      </w:r>
    </w:p>
    <w:tbl>
      <w:tblPr>
        <w:tblStyle w:val="TableGrid"/>
        <w:tblW w:w="13947" w:type="dxa"/>
        <w:tblLayout w:type="fixed"/>
        <w:tblLook w:val="04A0" w:firstRow="1" w:lastRow="0" w:firstColumn="1" w:lastColumn="0" w:noHBand="0" w:noVBand="1"/>
      </w:tblPr>
      <w:tblGrid>
        <w:gridCol w:w="1638"/>
        <w:gridCol w:w="1710"/>
        <w:gridCol w:w="3960"/>
        <w:gridCol w:w="2340"/>
        <w:gridCol w:w="1260"/>
        <w:gridCol w:w="1440"/>
        <w:gridCol w:w="1599"/>
      </w:tblGrid>
      <w:tr w:rsidR="008D3F12" w:rsidRPr="00AC4F10" w:rsidTr="00646E81">
        <w:trPr>
          <w:trHeight w:val="664"/>
          <w:tblHeader/>
        </w:trPr>
        <w:tc>
          <w:tcPr>
            <w:tcW w:w="1638"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UNIT Title/Focus</w:t>
            </w:r>
          </w:p>
        </w:tc>
        <w:tc>
          <w:tcPr>
            <w:tcW w:w="5670" w:type="dxa"/>
            <w:gridSpan w:val="2"/>
            <w:shd w:val="clear" w:color="auto" w:fill="auto"/>
            <w:vAlign w:val="center"/>
          </w:tcPr>
          <w:p w:rsidR="008D3F12" w:rsidRPr="00AC4F10" w:rsidRDefault="007121C7" w:rsidP="00FD35B4">
            <w:pPr>
              <w:rPr>
                <w:b/>
                <w:sz w:val="20"/>
                <w:szCs w:val="20"/>
              </w:rPr>
            </w:pPr>
            <w:r>
              <w:rPr>
                <w:b/>
                <w:sz w:val="20"/>
                <w:szCs w:val="20"/>
              </w:rPr>
              <w:t>States of Matter</w:t>
            </w:r>
          </w:p>
        </w:tc>
        <w:tc>
          <w:tcPr>
            <w:tcW w:w="2340"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TIME OF YEAR/LENGTH</w:t>
            </w:r>
          </w:p>
          <w:p w:rsidR="008D3F12" w:rsidRPr="00AC4F10" w:rsidRDefault="008D3F12" w:rsidP="00FD35B4">
            <w:pPr>
              <w:jc w:val="center"/>
              <w:rPr>
                <w:i/>
                <w:sz w:val="20"/>
                <w:szCs w:val="20"/>
              </w:rPr>
            </w:pPr>
            <w:r w:rsidRPr="00AC4F10">
              <w:rPr>
                <w:i/>
                <w:sz w:val="20"/>
                <w:szCs w:val="20"/>
              </w:rPr>
              <w:t>(E.G. Oct-Nov/3 weeks)</w:t>
            </w:r>
          </w:p>
        </w:tc>
        <w:tc>
          <w:tcPr>
            <w:tcW w:w="4299" w:type="dxa"/>
            <w:gridSpan w:val="3"/>
            <w:shd w:val="clear" w:color="auto" w:fill="auto"/>
            <w:vAlign w:val="center"/>
          </w:tcPr>
          <w:p w:rsidR="008D3F12" w:rsidRPr="00AC4F10" w:rsidRDefault="007121C7" w:rsidP="00FD35B4">
            <w:pPr>
              <w:rPr>
                <w:b/>
                <w:sz w:val="20"/>
                <w:szCs w:val="20"/>
              </w:rPr>
            </w:pPr>
            <w:r>
              <w:rPr>
                <w:b/>
                <w:sz w:val="20"/>
                <w:szCs w:val="20"/>
              </w:rPr>
              <w:t>January-February/ 2 weeks</w:t>
            </w:r>
          </w:p>
        </w:tc>
      </w:tr>
      <w:tr w:rsidR="008D3F12" w:rsidRPr="00AC4F10" w:rsidTr="00646E81">
        <w:trPr>
          <w:trHeight w:val="755"/>
          <w:tblHeader/>
        </w:trPr>
        <w:tc>
          <w:tcPr>
            <w:tcW w:w="1638"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DRIVING QUESTION(S)</w:t>
            </w:r>
          </w:p>
        </w:tc>
        <w:tc>
          <w:tcPr>
            <w:tcW w:w="12309" w:type="dxa"/>
            <w:gridSpan w:val="6"/>
            <w:shd w:val="clear" w:color="auto" w:fill="auto"/>
          </w:tcPr>
          <w:p w:rsidR="008D3F12" w:rsidRDefault="001A7900" w:rsidP="00FD35B4">
            <w:pPr>
              <w:rPr>
                <w:b/>
                <w:sz w:val="20"/>
                <w:szCs w:val="20"/>
              </w:rPr>
            </w:pPr>
            <w:r>
              <w:rPr>
                <w:b/>
                <w:sz w:val="20"/>
                <w:szCs w:val="20"/>
              </w:rPr>
              <w:t>What factors influence the different states of matter and how do these factors influence them?</w:t>
            </w:r>
          </w:p>
          <w:p w:rsidR="001A7900" w:rsidRPr="00AC4F10" w:rsidRDefault="001A7900" w:rsidP="00FD35B4">
            <w:pPr>
              <w:rPr>
                <w:b/>
                <w:sz w:val="20"/>
                <w:szCs w:val="20"/>
              </w:rPr>
            </w:pPr>
          </w:p>
        </w:tc>
      </w:tr>
      <w:tr w:rsidR="008D3F12" w:rsidRPr="00AC4F10" w:rsidTr="00646E81">
        <w:trPr>
          <w:trHeight w:val="710"/>
          <w:tblHeader/>
        </w:trPr>
        <w:tc>
          <w:tcPr>
            <w:tcW w:w="1638"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CONTENT VOCABULARY</w:t>
            </w:r>
          </w:p>
        </w:tc>
        <w:tc>
          <w:tcPr>
            <w:tcW w:w="12309" w:type="dxa"/>
            <w:gridSpan w:val="6"/>
            <w:shd w:val="clear" w:color="auto" w:fill="auto"/>
          </w:tcPr>
          <w:p w:rsidR="008D3F12" w:rsidRPr="00AC4F10" w:rsidRDefault="00847D74" w:rsidP="00FD35B4">
            <w:pPr>
              <w:rPr>
                <w:b/>
                <w:sz w:val="20"/>
                <w:szCs w:val="20"/>
              </w:rPr>
            </w:pPr>
            <w:r>
              <w:rPr>
                <w:b/>
                <w:sz w:val="20"/>
                <w:szCs w:val="20"/>
              </w:rPr>
              <w:t xml:space="preserve">Kinetic-molecular theory, elastic collision, temperature, diffusion, effusion, Graham’s law of effusion, pressure, barometer, </w:t>
            </w:r>
            <w:proofErr w:type="spellStart"/>
            <w:r>
              <w:rPr>
                <w:b/>
                <w:sz w:val="20"/>
                <w:szCs w:val="20"/>
              </w:rPr>
              <w:t>pascal</w:t>
            </w:r>
            <w:proofErr w:type="spellEnd"/>
            <w:r>
              <w:rPr>
                <w:b/>
                <w:sz w:val="20"/>
                <w:szCs w:val="20"/>
              </w:rPr>
              <w:t xml:space="preserve">, atmosphere, Dalton’s Law of partial pressure, dispersion forces, dipole-dipole forces, hydrogen bond, </w:t>
            </w:r>
            <w:r w:rsidR="00FD35B4">
              <w:rPr>
                <w:b/>
                <w:sz w:val="20"/>
                <w:szCs w:val="20"/>
              </w:rPr>
              <w:t>viscosity, surface tension, surfactants, capillary action, crystalline solid, unit cell, amorphous solid, melting point, vaporization, evaporation, condensation, sublimation, deposition, freezing point, triple point, critical point, phase diagram</w:t>
            </w:r>
          </w:p>
        </w:tc>
      </w:tr>
      <w:tr w:rsidR="008D3F12" w:rsidRPr="00AC4F10" w:rsidTr="00646E81">
        <w:trPr>
          <w:trHeight w:val="530"/>
          <w:tblHeader/>
        </w:trPr>
        <w:tc>
          <w:tcPr>
            <w:tcW w:w="1638"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TOPIC</w:t>
            </w:r>
          </w:p>
        </w:tc>
        <w:tc>
          <w:tcPr>
            <w:tcW w:w="1710"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ELIGIBLE CONTENT/</w:t>
            </w:r>
          </w:p>
          <w:p w:rsidR="008D3F12" w:rsidRPr="00AC4F10" w:rsidRDefault="008D3F12" w:rsidP="00FD35B4">
            <w:pPr>
              <w:jc w:val="center"/>
              <w:rPr>
                <w:b/>
                <w:sz w:val="20"/>
                <w:szCs w:val="20"/>
              </w:rPr>
            </w:pPr>
            <w:r w:rsidRPr="00AC4F10">
              <w:rPr>
                <w:b/>
                <w:sz w:val="20"/>
                <w:szCs w:val="20"/>
              </w:rPr>
              <w:t>STANDARDS</w:t>
            </w:r>
          </w:p>
        </w:tc>
        <w:tc>
          <w:tcPr>
            <w:tcW w:w="7560" w:type="dxa"/>
            <w:gridSpan w:val="3"/>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OBJECTIVES</w:t>
            </w:r>
          </w:p>
        </w:tc>
        <w:tc>
          <w:tcPr>
            <w:tcW w:w="1440"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ASSESSMENT</w:t>
            </w:r>
          </w:p>
        </w:tc>
        <w:tc>
          <w:tcPr>
            <w:tcW w:w="1599"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RESOURCES</w:t>
            </w:r>
          </w:p>
        </w:tc>
      </w:tr>
      <w:tr w:rsidR="008D3F12" w:rsidTr="00646E81">
        <w:trPr>
          <w:trHeight w:val="1596"/>
        </w:trPr>
        <w:tc>
          <w:tcPr>
            <w:tcW w:w="1638" w:type="dxa"/>
          </w:tcPr>
          <w:p w:rsidR="008D3F12" w:rsidRDefault="002A5F76" w:rsidP="00FD35B4">
            <w:r>
              <w:t>Kinetic-Molecular Theory</w:t>
            </w:r>
          </w:p>
        </w:tc>
        <w:tc>
          <w:tcPr>
            <w:tcW w:w="1710" w:type="dxa"/>
          </w:tcPr>
          <w:p w:rsidR="008D3F12" w:rsidRDefault="008D3F12" w:rsidP="00FD35B4">
            <w:r>
              <w:t>Core</w:t>
            </w:r>
          </w:p>
          <w:p w:rsidR="008D3F12" w:rsidRDefault="008D3F12" w:rsidP="00FD35B4"/>
          <w:p w:rsidR="008D3F12" w:rsidRDefault="008D3F12" w:rsidP="00FD35B4"/>
          <w:p w:rsidR="008D3F12" w:rsidRDefault="008D3F12" w:rsidP="00FD35B4">
            <w:r>
              <w:t>Reading/Writing</w:t>
            </w:r>
          </w:p>
          <w:p w:rsidR="007B10E7" w:rsidRDefault="007B10E7" w:rsidP="007B10E7">
            <w:r>
              <w:t>R: CC.3.5.11-12.D</w:t>
            </w:r>
          </w:p>
          <w:p w:rsidR="007B10E7" w:rsidRDefault="007B10E7" w:rsidP="00FD35B4"/>
        </w:tc>
        <w:tc>
          <w:tcPr>
            <w:tcW w:w="7560" w:type="dxa"/>
            <w:gridSpan w:val="3"/>
          </w:tcPr>
          <w:p w:rsidR="00D53988" w:rsidRDefault="00D53988" w:rsidP="00D53988">
            <w:r>
              <w:t xml:space="preserve">Students will be able to: </w:t>
            </w:r>
          </w:p>
          <w:p w:rsidR="00D403CD" w:rsidRDefault="000A1D91" w:rsidP="00D403CD">
            <w:pPr>
              <w:pStyle w:val="ListParagraph"/>
              <w:numPr>
                <w:ilvl w:val="0"/>
                <w:numId w:val="1"/>
              </w:numPr>
            </w:pPr>
            <w:r>
              <w:t>State the postulates of kinetic-molecular theory and describe how it explains some properties of matter</w:t>
            </w:r>
          </w:p>
          <w:p w:rsidR="000A1D91" w:rsidRDefault="000A1D91" w:rsidP="00D403CD">
            <w:pPr>
              <w:pStyle w:val="ListParagraph"/>
              <w:numPr>
                <w:ilvl w:val="0"/>
                <w:numId w:val="1"/>
              </w:numPr>
            </w:pPr>
            <w:r>
              <w:t>Describe each of the characteristic properties of gases; expansion, low density, fluidity, compressibility, and diffusion</w:t>
            </w:r>
          </w:p>
          <w:p w:rsidR="000A1D91" w:rsidRDefault="000A1D91" w:rsidP="00D403CD">
            <w:pPr>
              <w:pStyle w:val="ListParagraph"/>
              <w:numPr>
                <w:ilvl w:val="0"/>
                <w:numId w:val="1"/>
              </w:numPr>
            </w:pPr>
            <w:r>
              <w:t>Describe conditions under which a real gas deviates from ideal behavior</w:t>
            </w:r>
          </w:p>
          <w:p w:rsidR="00D403CD" w:rsidRDefault="00D403CD" w:rsidP="00D403CD">
            <w:pPr>
              <w:pStyle w:val="ListParagraph"/>
              <w:numPr>
                <w:ilvl w:val="0"/>
                <w:numId w:val="1"/>
              </w:numPr>
            </w:pPr>
            <w:r>
              <w:t>State Graham’s Law of Effusion and Diffusion</w:t>
            </w:r>
            <w:r w:rsidR="000A1D91">
              <w:t xml:space="preserve"> and use it to d</w:t>
            </w:r>
            <w:r>
              <w:t>etermine the relative rates of effusion of two gases of known molar mass</w:t>
            </w:r>
          </w:p>
          <w:p w:rsidR="00D403CD" w:rsidRDefault="00D403CD" w:rsidP="00D403CD">
            <w:pPr>
              <w:pStyle w:val="ListParagraph"/>
              <w:numPr>
                <w:ilvl w:val="0"/>
                <w:numId w:val="1"/>
              </w:numPr>
            </w:pPr>
            <w:r>
              <w:t>State Dalton’s Law of Partial pressure and use it to calculate partial pressures and total pressures</w:t>
            </w:r>
          </w:p>
        </w:tc>
        <w:tc>
          <w:tcPr>
            <w:tcW w:w="1440" w:type="dxa"/>
          </w:tcPr>
          <w:p w:rsidR="008D3F12" w:rsidRDefault="00CE138C" w:rsidP="00FD35B4">
            <w:r>
              <w:t>Quiz/Test</w:t>
            </w:r>
          </w:p>
        </w:tc>
        <w:tc>
          <w:tcPr>
            <w:tcW w:w="1599" w:type="dxa"/>
          </w:tcPr>
          <w:p w:rsidR="008D3F12" w:rsidRDefault="00CE138C" w:rsidP="00FD35B4">
            <w:r>
              <w:t>Textbook</w:t>
            </w:r>
          </w:p>
          <w:p w:rsidR="00646E81" w:rsidRDefault="00646E81" w:rsidP="00FD35B4">
            <w:r>
              <w:t>Projector</w:t>
            </w:r>
          </w:p>
          <w:p w:rsidR="00646E81" w:rsidRDefault="00646E81" w:rsidP="00FD35B4">
            <w:r>
              <w:t>Software</w:t>
            </w:r>
          </w:p>
        </w:tc>
      </w:tr>
      <w:tr w:rsidR="008D3F12" w:rsidTr="00646E81">
        <w:trPr>
          <w:trHeight w:val="1515"/>
        </w:trPr>
        <w:tc>
          <w:tcPr>
            <w:tcW w:w="1638" w:type="dxa"/>
          </w:tcPr>
          <w:p w:rsidR="008D3F12" w:rsidRDefault="002A5F76" w:rsidP="00FD35B4">
            <w:r>
              <w:t>Intermolecular Forces</w:t>
            </w:r>
          </w:p>
        </w:tc>
        <w:tc>
          <w:tcPr>
            <w:tcW w:w="1710" w:type="dxa"/>
          </w:tcPr>
          <w:p w:rsidR="007B10E7" w:rsidRDefault="007B10E7" w:rsidP="007B10E7">
            <w:r>
              <w:t>R: CC.3.5.11-12.D</w:t>
            </w:r>
          </w:p>
          <w:p w:rsidR="008D3F12" w:rsidRDefault="007B10E7" w:rsidP="00FD35B4">
            <w:r>
              <w:t>CC.3.5.11-12.C.</w:t>
            </w:r>
          </w:p>
        </w:tc>
        <w:tc>
          <w:tcPr>
            <w:tcW w:w="7560" w:type="dxa"/>
            <w:gridSpan w:val="3"/>
          </w:tcPr>
          <w:p w:rsidR="00D53988" w:rsidRDefault="00D53988" w:rsidP="00D53988">
            <w:r>
              <w:t xml:space="preserve">Students will be able to: </w:t>
            </w:r>
          </w:p>
          <w:p w:rsidR="008D3F12" w:rsidRDefault="00240495" w:rsidP="00240495">
            <w:pPr>
              <w:pStyle w:val="ListParagraph"/>
              <w:numPr>
                <w:ilvl w:val="0"/>
                <w:numId w:val="1"/>
              </w:numPr>
            </w:pPr>
            <w:r>
              <w:t>Describe dispersion forces, dipole forces, and hydrogen bonding</w:t>
            </w:r>
          </w:p>
          <w:p w:rsidR="00240495" w:rsidRDefault="00240495" w:rsidP="00240495">
            <w:pPr>
              <w:pStyle w:val="ListParagraph"/>
              <w:numPr>
                <w:ilvl w:val="0"/>
                <w:numId w:val="1"/>
              </w:numPr>
            </w:pPr>
            <w:r>
              <w:t>Explain the effects of intermolecular forces based on their relative strengths</w:t>
            </w:r>
          </w:p>
          <w:p w:rsidR="000A1D91" w:rsidRDefault="000A1D91" w:rsidP="00240495">
            <w:pPr>
              <w:pStyle w:val="ListParagraph"/>
              <w:numPr>
                <w:ilvl w:val="0"/>
                <w:numId w:val="1"/>
              </w:numPr>
            </w:pPr>
            <w:r>
              <w:t>Use intermolecular forces to explain observable phenomenon in various atoms and molecules</w:t>
            </w:r>
          </w:p>
        </w:tc>
        <w:tc>
          <w:tcPr>
            <w:tcW w:w="1440" w:type="dxa"/>
          </w:tcPr>
          <w:p w:rsidR="008D3F12" w:rsidRDefault="00CE138C" w:rsidP="00FD35B4">
            <w:r>
              <w:t>Quiz/Test</w:t>
            </w:r>
          </w:p>
          <w:p w:rsidR="00646E81" w:rsidRDefault="00646E81" w:rsidP="00FD35B4">
            <w:r>
              <w:t>Laboratory Assignment</w:t>
            </w:r>
          </w:p>
        </w:tc>
        <w:tc>
          <w:tcPr>
            <w:tcW w:w="1599" w:type="dxa"/>
          </w:tcPr>
          <w:p w:rsidR="008D3F12" w:rsidRDefault="00CE138C" w:rsidP="00FD35B4">
            <w:r>
              <w:t>Textbook</w:t>
            </w:r>
          </w:p>
          <w:p w:rsidR="00646E81" w:rsidRDefault="00646E81" w:rsidP="00FD35B4">
            <w:r>
              <w:t>Projector</w:t>
            </w:r>
          </w:p>
          <w:p w:rsidR="00646E81" w:rsidRDefault="00646E81" w:rsidP="00FD35B4">
            <w:r>
              <w:t>Software</w:t>
            </w:r>
          </w:p>
        </w:tc>
      </w:tr>
      <w:tr w:rsidR="008D3F12" w:rsidTr="00646E81">
        <w:trPr>
          <w:trHeight w:val="1515"/>
        </w:trPr>
        <w:tc>
          <w:tcPr>
            <w:tcW w:w="1638" w:type="dxa"/>
          </w:tcPr>
          <w:p w:rsidR="008D3F12" w:rsidRDefault="002A5F76" w:rsidP="00FD35B4">
            <w:r>
              <w:t>Phase Diagrams</w:t>
            </w:r>
            <w:r w:rsidR="000A1D91">
              <w:t>, solid, and liquids</w:t>
            </w:r>
          </w:p>
        </w:tc>
        <w:tc>
          <w:tcPr>
            <w:tcW w:w="1710" w:type="dxa"/>
          </w:tcPr>
          <w:p w:rsidR="007B10E7" w:rsidRDefault="007B10E7" w:rsidP="007B10E7">
            <w:r>
              <w:t>R: CC.3.5.11-12.D</w:t>
            </w:r>
          </w:p>
          <w:p w:rsidR="008D3F12" w:rsidRDefault="008D3F12" w:rsidP="00FD35B4"/>
        </w:tc>
        <w:tc>
          <w:tcPr>
            <w:tcW w:w="7560" w:type="dxa"/>
            <w:gridSpan w:val="3"/>
          </w:tcPr>
          <w:p w:rsidR="00D53988" w:rsidRDefault="00D53988" w:rsidP="00D53988">
            <w:r>
              <w:t xml:space="preserve">Students will be able to: </w:t>
            </w:r>
          </w:p>
          <w:p w:rsidR="000A1D91" w:rsidRDefault="000A1D91" w:rsidP="000A1D91">
            <w:pPr>
              <w:pStyle w:val="ListParagraph"/>
              <w:numPr>
                <w:ilvl w:val="0"/>
                <w:numId w:val="1"/>
              </w:numPr>
            </w:pPr>
            <w:r>
              <w:t>Interpret phase diagrams</w:t>
            </w:r>
          </w:p>
          <w:p w:rsidR="000A1D91" w:rsidRDefault="000A1D91" w:rsidP="000A1D91">
            <w:pPr>
              <w:pStyle w:val="ListParagraph"/>
              <w:numPr>
                <w:ilvl w:val="0"/>
                <w:numId w:val="1"/>
              </w:numPr>
            </w:pPr>
            <w:r>
              <w:t>Explain and predict observations of substances based on changes in temperature and pressure</w:t>
            </w:r>
          </w:p>
          <w:p w:rsidR="000A1D91" w:rsidRDefault="000A1D91" w:rsidP="000A1D91">
            <w:pPr>
              <w:pStyle w:val="ListParagraph"/>
              <w:numPr>
                <w:ilvl w:val="0"/>
                <w:numId w:val="1"/>
              </w:numPr>
            </w:pPr>
            <w:r>
              <w:t>Discuss properties of liquids and solids in terms of particle models and intermolecular forces</w:t>
            </w:r>
          </w:p>
          <w:p w:rsidR="000A1D91" w:rsidRDefault="000A1D91" w:rsidP="000A1D91">
            <w:pPr>
              <w:pStyle w:val="ListParagraph"/>
              <w:numPr>
                <w:ilvl w:val="0"/>
                <w:numId w:val="1"/>
              </w:numPr>
            </w:pPr>
            <w:r>
              <w:t>Distinguish crystalline and amorphous solids</w:t>
            </w:r>
          </w:p>
        </w:tc>
        <w:tc>
          <w:tcPr>
            <w:tcW w:w="1440" w:type="dxa"/>
          </w:tcPr>
          <w:p w:rsidR="008D3F12" w:rsidRDefault="00CE138C" w:rsidP="00FD35B4">
            <w:r>
              <w:t>Quiz/Test</w:t>
            </w:r>
          </w:p>
        </w:tc>
        <w:tc>
          <w:tcPr>
            <w:tcW w:w="1599" w:type="dxa"/>
          </w:tcPr>
          <w:p w:rsidR="008D3F12" w:rsidRDefault="00CE138C" w:rsidP="00FD35B4">
            <w:r>
              <w:t>Textbook</w:t>
            </w:r>
          </w:p>
          <w:p w:rsidR="00646E81" w:rsidRDefault="00646E81" w:rsidP="00FD35B4">
            <w:r>
              <w:t>Projector</w:t>
            </w:r>
          </w:p>
        </w:tc>
      </w:tr>
    </w:tbl>
    <w:p w:rsidR="008D3F12" w:rsidRDefault="008D3F12">
      <w:r>
        <w:lastRenderedPageBreak/>
        <w:t xml:space="preserve">Unit 9: </w:t>
      </w:r>
    </w:p>
    <w:tbl>
      <w:tblPr>
        <w:tblStyle w:val="TableGrid"/>
        <w:tblW w:w="13947" w:type="dxa"/>
        <w:tblLook w:val="04A0" w:firstRow="1" w:lastRow="0" w:firstColumn="1" w:lastColumn="0" w:noHBand="0" w:noVBand="1"/>
      </w:tblPr>
      <w:tblGrid>
        <w:gridCol w:w="1731"/>
        <w:gridCol w:w="2067"/>
        <w:gridCol w:w="3510"/>
        <w:gridCol w:w="2340"/>
        <w:gridCol w:w="2250"/>
        <w:gridCol w:w="2049"/>
      </w:tblGrid>
      <w:tr w:rsidR="008D3F12" w:rsidRPr="00AC4F10" w:rsidTr="00FD35B4">
        <w:trPr>
          <w:trHeight w:val="664"/>
          <w:tblHeader/>
        </w:trPr>
        <w:tc>
          <w:tcPr>
            <w:tcW w:w="1731"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UNIT Title/Focus</w:t>
            </w:r>
          </w:p>
        </w:tc>
        <w:tc>
          <w:tcPr>
            <w:tcW w:w="5577" w:type="dxa"/>
            <w:gridSpan w:val="2"/>
            <w:shd w:val="clear" w:color="auto" w:fill="auto"/>
            <w:vAlign w:val="center"/>
          </w:tcPr>
          <w:p w:rsidR="008D3F12" w:rsidRPr="00AC4F10" w:rsidRDefault="007121C7" w:rsidP="00FD35B4">
            <w:pPr>
              <w:rPr>
                <w:b/>
                <w:sz w:val="20"/>
                <w:szCs w:val="20"/>
              </w:rPr>
            </w:pPr>
            <w:r>
              <w:rPr>
                <w:b/>
                <w:sz w:val="20"/>
                <w:szCs w:val="20"/>
              </w:rPr>
              <w:t>Gases</w:t>
            </w:r>
          </w:p>
        </w:tc>
        <w:tc>
          <w:tcPr>
            <w:tcW w:w="2340"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TIME OF YEAR/LENGTH</w:t>
            </w:r>
          </w:p>
          <w:p w:rsidR="008D3F12" w:rsidRPr="00AC4F10" w:rsidRDefault="008D3F12" w:rsidP="00FD35B4">
            <w:pPr>
              <w:jc w:val="center"/>
              <w:rPr>
                <w:i/>
                <w:sz w:val="20"/>
                <w:szCs w:val="20"/>
              </w:rPr>
            </w:pPr>
            <w:r w:rsidRPr="00AC4F10">
              <w:rPr>
                <w:i/>
                <w:sz w:val="20"/>
                <w:szCs w:val="20"/>
              </w:rPr>
              <w:t>(E.G. Oct-Nov/3 weeks)</w:t>
            </w:r>
          </w:p>
        </w:tc>
        <w:tc>
          <w:tcPr>
            <w:tcW w:w="4299" w:type="dxa"/>
            <w:gridSpan w:val="2"/>
            <w:shd w:val="clear" w:color="auto" w:fill="auto"/>
            <w:vAlign w:val="center"/>
          </w:tcPr>
          <w:p w:rsidR="008D3F12" w:rsidRPr="00AC4F10" w:rsidRDefault="007121C7" w:rsidP="00FD35B4">
            <w:pPr>
              <w:rPr>
                <w:b/>
                <w:sz w:val="20"/>
                <w:szCs w:val="20"/>
              </w:rPr>
            </w:pPr>
            <w:r>
              <w:rPr>
                <w:b/>
                <w:sz w:val="20"/>
                <w:szCs w:val="20"/>
              </w:rPr>
              <w:t>February/ 2 weeks</w:t>
            </w:r>
          </w:p>
        </w:tc>
      </w:tr>
      <w:tr w:rsidR="008D3F12" w:rsidRPr="00AC4F10" w:rsidTr="00FD35B4">
        <w:trPr>
          <w:trHeight w:val="755"/>
          <w:tblHeader/>
        </w:trPr>
        <w:tc>
          <w:tcPr>
            <w:tcW w:w="1731"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DRIVING QUESTION(S)</w:t>
            </w:r>
          </w:p>
        </w:tc>
        <w:tc>
          <w:tcPr>
            <w:tcW w:w="12216" w:type="dxa"/>
            <w:gridSpan w:val="5"/>
            <w:shd w:val="clear" w:color="auto" w:fill="auto"/>
          </w:tcPr>
          <w:p w:rsidR="008D3F12" w:rsidRPr="00AC4F10" w:rsidRDefault="00956EF1" w:rsidP="00FD35B4">
            <w:pPr>
              <w:rPr>
                <w:b/>
                <w:sz w:val="20"/>
                <w:szCs w:val="20"/>
              </w:rPr>
            </w:pPr>
            <w:r>
              <w:rPr>
                <w:b/>
                <w:sz w:val="20"/>
                <w:szCs w:val="20"/>
              </w:rPr>
              <w:t xml:space="preserve">How do the properties of gases affect each other and how can we apply kinetic molecular theory to explain them and perform calculations? </w:t>
            </w:r>
          </w:p>
        </w:tc>
      </w:tr>
      <w:tr w:rsidR="008D3F12" w:rsidRPr="00AC4F10" w:rsidTr="00FD35B4">
        <w:trPr>
          <w:trHeight w:val="710"/>
          <w:tblHeader/>
        </w:trPr>
        <w:tc>
          <w:tcPr>
            <w:tcW w:w="1731"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CONTENT VOCABULARY</w:t>
            </w:r>
          </w:p>
        </w:tc>
        <w:tc>
          <w:tcPr>
            <w:tcW w:w="12216" w:type="dxa"/>
            <w:gridSpan w:val="5"/>
            <w:shd w:val="clear" w:color="auto" w:fill="auto"/>
          </w:tcPr>
          <w:p w:rsidR="008D3F12" w:rsidRPr="00AC4F10" w:rsidRDefault="00FD35B4" w:rsidP="00FD35B4">
            <w:pPr>
              <w:rPr>
                <w:b/>
                <w:sz w:val="20"/>
                <w:szCs w:val="20"/>
              </w:rPr>
            </w:pPr>
            <w:r>
              <w:rPr>
                <w:b/>
                <w:sz w:val="20"/>
                <w:szCs w:val="20"/>
              </w:rPr>
              <w:t>Boyle’s law, Charles’ Law, Gay-Lussac’s Law, combined gas law, ideal gas law, Avogadro’s principle, molar volume, standard temperature and pre</w:t>
            </w:r>
            <w:r w:rsidR="002A5F76">
              <w:rPr>
                <w:b/>
                <w:sz w:val="20"/>
                <w:szCs w:val="20"/>
              </w:rPr>
              <w:t>ssure (STP), ideal gas constant</w:t>
            </w:r>
          </w:p>
        </w:tc>
      </w:tr>
      <w:tr w:rsidR="008D3F12" w:rsidRPr="00AC4F10" w:rsidTr="00FD35B4">
        <w:trPr>
          <w:trHeight w:val="530"/>
          <w:tblHeader/>
        </w:trPr>
        <w:tc>
          <w:tcPr>
            <w:tcW w:w="1731"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TOPIC</w:t>
            </w:r>
          </w:p>
        </w:tc>
        <w:tc>
          <w:tcPr>
            <w:tcW w:w="2067"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ELIGIBLE CONTENT/</w:t>
            </w:r>
          </w:p>
          <w:p w:rsidR="008D3F12" w:rsidRPr="00AC4F10" w:rsidRDefault="008D3F12" w:rsidP="00FD35B4">
            <w:pPr>
              <w:jc w:val="center"/>
              <w:rPr>
                <w:b/>
                <w:sz w:val="20"/>
                <w:szCs w:val="20"/>
              </w:rPr>
            </w:pPr>
            <w:r w:rsidRPr="00AC4F10">
              <w:rPr>
                <w:b/>
                <w:sz w:val="20"/>
                <w:szCs w:val="20"/>
              </w:rPr>
              <w:t>STANDARDS</w:t>
            </w:r>
          </w:p>
        </w:tc>
        <w:tc>
          <w:tcPr>
            <w:tcW w:w="5850" w:type="dxa"/>
            <w:gridSpan w:val="2"/>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OBJECTIVES</w:t>
            </w:r>
          </w:p>
        </w:tc>
        <w:tc>
          <w:tcPr>
            <w:tcW w:w="2250"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ASSESSMENT</w:t>
            </w:r>
          </w:p>
        </w:tc>
        <w:tc>
          <w:tcPr>
            <w:tcW w:w="2049"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RESOURCES</w:t>
            </w:r>
          </w:p>
        </w:tc>
      </w:tr>
      <w:tr w:rsidR="008D3F12" w:rsidTr="00FD35B4">
        <w:trPr>
          <w:trHeight w:val="1106"/>
        </w:trPr>
        <w:tc>
          <w:tcPr>
            <w:tcW w:w="1731" w:type="dxa"/>
          </w:tcPr>
          <w:p w:rsidR="008D3F12" w:rsidRDefault="002A5F76" w:rsidP="00FD35B4">
            <w:r>
              <w:t>Specific relationships In gas laws</w:t>
            </w:r>
          </w:p>
        </w:tc>
        <w:tc>
          <w:tcPr>
            <w:tcW w:w="2067" w:type="dxa"/>
          </w:tcPr>
          <w:p w:rsidR="008D3F12" w:rsidRDefault="008D3F12" w:rsidP="00FD35B4">
            <w:r>
              <w:t>Core</w:t>
            </w:r>
          </w:p>
          <w:p w:rsidR="00884DFC" w:rsidRDefault="007B10E7" w:rsidP="00884DFC">
            <w:r>
              <w:t xml:space="preserve">C: </w:t>
            </w:r>
            <w:r w:rsidR="00884DFC">
              <w:t>CHEM.B.2.2.1</w:t>
            </w:r>
          </w:p>
          <w:p w:rsidR="008D3F12" w:rsidRDefault="00884DFC" w:rsidP="00884DFC">
            <w:r>
              <w:t>CHEM.B.2.2.2</w:t>
            </w:r>
          </w:p>
          <w:p w:rsidR="00884DFC" w:rsidRDefault="00884DFC" w:rsidP="00884DFC"/>
          <w:p w:rsidR="008D3F12" w:rsidRDefault="008D3F12" w:rsidP="00FD35B4">
            <w:r>
              <w:t>Reading/Writing</w:t>
            </w:r>
          </w:p>
          <w:p w:rsidR="00C234E4" w:rsidRDefault="007B10E7" w:rsidP="00FD35B4">
            <w:r>
              <w:t>R: CC.3.5.11-12.D</w:t>
            </w:r>
          </w:p>
          <w:p w:rsidR="00884DFC" w:rsidRDefault="00884DFC" w:rsidP="00FD35B4"/>
        </w:tc>
        <w:tc>
          <w:tcPr>
            <w:tcW w:w="5850" w:type="dxa"/>
            <w:gridSpan w:val="2"/>
          </w:tcPr>
          <w:p w:rsidR="00D53988" w:rsidRDefault="00D53988" w:rsidP="00D53988">
            <w:r>
              <w:t xml:space="preserve">Students will be able to: </w:t>
            </w:r>
          </w:p>
          <w:p w:rsidR="008D3F12" w:rsidRDefault="00D403CD" w:rsidP="00D403CD">
            <w:pPr>
              <w:pStyle w:val="ListParagraph"/>
              <w:numPr>
                <w:ilvl w:val="0"/>
                <w:numId w:val="1"/>
              </w:numPr>
            </w:pPr>
            <w:r>
              <w:t>State Boyle’s Law and use it to calculate volume-pressure changes at a fixed temperature</w:t>
            </w:r>
          </w:p>
          <w:p w:rsidR="00D403CD" w:rsidRDefault="00D403CD" w:rsidP="00D403CD">
            <w:pPr>
              <w:pStyle w:val="ListParagraph"/>
              <w:numPr>
                <w:ilvl w:val="0"/>
                <w:numId w:val="1"/>
              </w:numPr>
            </w:pPr>
            <w:r>
              <w:t>State Charles’ Law and use it to calculate volume-temperature changes at a fixed pressure</w:t>
            </w:r>
          </w:p>
          <w:p w:rsidR="00D403CD" w:rsidRDefault="00D403CD" w:rsidP="00D403CD">
            <w:pPr>
              <w:pStyle w:val="ListParagraph"/>
              <w:numPr>
                <w:ilvl w:val="0"/>
                <w:numId w:val="1"/>
              </w:numPr>
            </w:pPr>
            <w:r>
              <w:t xml:space="preserve">State Gay-Lussac’s Law and </w:t>
            </w:r>
            <w:proofErr w:type="gramStart"/>
            <w:r>
              <w:t>use</w:t>
            </w:r>
            <w:proofErr w:type="gramEnd"/>
            <w:r>
              <w:t xml:space="preserve"> it to calculate pressure-temperature changes at a fixed volume. </w:t>
            </w:r>
          </w:p>
          <w:p w:rsidR="00D403CD" w:rsidRDefault="00D403CD" w:rsidP="00D403CD">
            <w:pPr>
              <w:pStyle w:val="ListParagraph"/>
              <w:numPr>
                <w:ilvl w:val="0"/>
                <w:numId w:val="1"/>
              </w:numPr>
            </w:pPr>
            <w:r>
              <w:t>Use the combined gas law to calculate volume-temperature-pressure changes</w:t>
            </w:r>
          </w:p>
          <w:p w:rsidR="008428BA" w:rsidRDefault="008428BA" w:rsidP="00D403CD">
            <w:pPr>
              <w:pStyle w:val="ListParagraph"/>
              <w:numPr>
                <w:ilvl w:val="0"/>
                <w:numId w:val="1"/>
              </w:numPr>
            </w:pPr>
            <w:r>
              <w:t>Define STP</w:t>
            </w:r>
          </w:p>
          <w:p w:rsidR="008428BA" w:rsidRDefault="008428BA" w:rsidP="00D403CD">
            <w:pPr>
              <w:pStyle w:val="ListParagraph"/>
              <w:numPr>
                <w:ilvl w:val="0"/>
                <w:numId w:val="1"/>
              </w:numPr>
            </w:pPr>
            <w:r>
              <w:t>Discuss the meaning of absolute zero temperature and use Kelvin temperatures in calculations</w:t>
            </w:r>
          </w:p>
          <w:p w:rsidR="008428BA" w:rsidRDefault="008428BA" w:rsidP="00D403CD">
            <w:pPr>
              <w:pStyle w:val="ListParagraph"/>
              <w:numPr>
                <w:ilvl w:val="0"/>
                <w:numId w:val="1"/>
              </w:numPr>
            </w:pPr>
            <w:r>
              <w:t>Explain how Gay-Lussac’s Law and Avogadro’s principle apply to the volumes of gases in chemical reactions</w:t>
            </w:r>
          </w:p>
        </w:tc>
        <w:tc>
          <w:tcPr>
            <w:tcW w:w="2250" w:type="dxa"/>
          </w:tcPr>
          <w:p w:rsidR="008D3F12" w:rsidRDefault="00CE138C" w:rsidP="00FD35B4">
            <w:r>
              <w:t>Quiz/Test</w:t>
            </w:r>
          </w:p>
        </w:tc>
        <w:tc>
          <w:tcPr>
            <w:tcW w:w="2049" w:type="dxa"/>
          </w:tcPr>
          <w:p w:rsidR="008D3F12" w:rsidRDefault="00CE138C" w:rsidP="00FD35B4">
            <w:r>
              <w:t>Textbook</w:t>
            </w:r>
          </w:p>
          <w:p w:rsidR="00646E81" w:rsidRDefault="00646E81" w:rsidP="00FD35B4">
            <w:r>
              <w:t>Projector</w:t>
            </w:r>
          </w:p>
          <w:p w:rsidR="00646E81" w:rsidRDefault="00646E81" w:rsidP="00FD35B4">
            <w:r>
              <w:t>Software</w:t>
            </w:r>
          </w:p>
        </w:tc>
      </w:tr>
      <w:tr w:rsidR="008D3F12" w:rsidTr="00FD35B4">
        <w:trPr>
          <w:trHeight w:val="1515"/>
        </w:trPr>
        <w:tc>
          <w:tcPr>
            <w:tcW w:w="1731" w:type="dxa"/>
          </w:tcPr>
          <w:p w:rsidR="008D3F12" w:rsidRDefault="002A5F76" w:rsidP="00FD35B4">
            <w:r>
              <w:t>The ideal Gas law</w:t>
            </w:r>
          </w:p>
        </w:tc>
        <w:tc>
          <w:tcPr>
            <w:tcW w:w="2067" w:type="dxa"/>
          </w:tcPr>
          <w:p w:rsidR="00A43B3A" w:rsidRDefault="00B74503" w:rsidP="00FD35B4">
            <w:r>
              <w:t>R: CC.3.5.11-12.I.</w:t>
            </w:r>
            <w:r w:rsidR="007B10E7">
              <w:t xml:space="preserve"> </w:t>
            </w:r>
          </w:p>
          <w:p w:rsidR="008D3F12" w:rsidRDefault="007B10E7" w:rsidP="00FD35B4">
            <w:r>
              <w:t>R: CC.3.5.11-12.D</w:t>
            </w:r>
          </w:p>
        </w:tc>
        <w:tc>
          <w:tcPr>
            <w:tcW w:w="5850" w:type="dxa"/>
            <w:gridSpan w:val="2"/>
          </w:tcPr>
          <w:p w:rsidR="00D53988" w:rsidRDefault="00D53988" w:rsidP="00D53988">
            <w:r>
              <w:t xml:space="preserve">Students will be able to: </w:t>
            </w:r>
          </w:p>
          <w:p w:rsidR="008D3F12" w:rsidRDefault="008428BA" w:rsidP="008428BA">
            <w:pPr>
              <w:pStyle w:val="ListParagraph"/>
              <w:numPr>
                <w:ilvl w:val="0"/>
                <w:numId w:val="1"/>
              </w:numPr>
            </w:pPr>
            <w:r>
              <w:t>State the ideal gas law</w:t>
            </w:r>
          </w:p>
          <w:p w:rsidR="008428BA" w:rsidRDefault="008428BA" w:rsidP="008428BA">
            <w:pPr>
              <w:pStyle w:val="ListParagraph"/>
              <w:numPr>
                <w:ilvl w:val="0"/>
                <w:numId w:val="1"/>
              </w:numPr>
            </w:pPr>
            <w:r>
              <w:t>Use the ideal gas law to calculate pressure, volume, temperature, moles of gas, density and molar mass of a gas</w:t>
            </w:r>
          </w:p>
          <w:p w:rsidR="008428BA" w:rsidRDefault="008428BA" w:rsidP="008428BA">
            <w:pPr>
              <w:pStyle w:val="ListParagraph"/>
              <w:numPr>
                <w:ilvl w:val="0"/>
                <w:numId w:val="1"/>
              </w:numPr>
            </w:pPr>
            <w:r>
              <w:t>Use a chemical equation to specify volume ratios for gaseous reactants and/ or products</w:t>
            </w:r>
          </w:p>
          <w:p w:rsidR="008428BA" w:rsidRDefault="008428BA" w:rsidP="008428BA">
            <w:pPr>
              <w:pStyle w:val="ListParagraph"/>
              <w:numPr>
                <w:ilvl w:val="0"/>
                <w:numId w:val="1"/>
              </w:numPr>
            </w:pPr>
            <w:r>
              <w:t>Use volume ratios to solve stoichiometry problems involving volumes, masses, or molar amounts</w:t>
            </w:r>
          </w:p>
        </w:tc>
        <w:tc>
          <w:tcPr>
            <w:tcW w:w="2250" w:type="dxa"/>
          </w:tcPr>
          <w:p w:rsidR="008D3F12" w:rsidRDefault="00CE138C" w:rsidP="00FD35B4">
            <w:r>
              <w:t>Quiz/Test</w:t>
            </w:r>
          </w:p>
        </w:tc>
        <w:tc>
          <w:tcPr>
            <w:tcW w:w="2049" w:type="dxa"/>
          </w:tcPr>
          <w:p w:rsidR="008D3F12" w:rsidRDefault="00CE138C" w:rsidP="00FD35B4">
            <w:r>
              <w:t>Textbook</w:t>
            </w:r>
          </w:p>
          <w:p w:rsidR="00646E81" w:rsidRDefault="00646E81" w:rsidP="00FD35B4">
            <w:r>
              <w:t>Projector</w:t>
            </w:r>
          </w:p>
        </w:tc>
      </w:tr>
    </w:tbl>
    <w:p w:rsidR="008D3F12" w:rsidRDefault="008D3F12"/>
    <w:p w:rsidR="008D3F12" w:rsidRDefault="008428BA">
      <w:r>
        <w:lastRenderedPageBreak/>
        <w:t>U</w:t>
      </w:r>
      <w:r w:rsidR="008D3F12">
        <w:t>nit 10:</w:t>
      </w:r>
    </w:p>
    <w:tbl>
      <w:tblPr>
        <w:tblStyle w:val="TableGrid"/>
        <w:tblW w:w="13947" w:type="dxa"/>
        <w:tblLook w:val="04A0" w:firstRow="1" w:lastRow="0" w:firstColumn="1" w:lastColumn="0" w:noHBand="0" w:noVBand="1"/>
      </w:tblPr>
      <w:tblGrid>
        <w:gridCol w:w="1731"/>
        <w:gridCol w:w="2067"/>
        <w:gridCol w:w="3510"/>
        <w:gridCol w:w="2340"/>
        <w:gridCol w:w="2250"/>
        <w:gridCol w:w="2049"/>
      </w:tblGrid>
      <w:tr w:rsidR="008D3F12" w:rsidRPr="00AC4F10" w:rsidTr="00FD35B4">
        <w:trPr>
          <w:trHeight w:val="664"/>
          <w:tblHeader/>
        </w:trPr>
        <w:tc>
          <w:tcPr>
            <w:tcW w:w="1731"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UNIT Title/Focus</w:t>
            </w:r>
          </w:p>
        </w:tc>
        <w:tc>
          <w:tcPr>
            <w:tcW w:w="5577" w:type="dxa"/>
            <w:gridSpan w:val="2"/>
            <w:shd w:val="clear" w:color="auto" w:fill="auto"/>
            <w:vAlign w:val="center"/>
          </w:tcPr>
          <w:p w:rsidR="008D3F12" w:rsidRPr="00AC4F10" w:rsidRDefault="007121C7" w:rsidP="00FD35B4">
            <w:pPr>
              <w:rPr>
                <w:b/>
                <w:sz w:val="20"/>
                <w:szCs w:val="20"/>
              </w:rPr>
            </w:pPr>
            <w:r>
              <w:rPr>
                <w:b/>
                <w:sz w:val="20"/>
                <w:szCs w:val="20"/>
              </w:rPr>
              <w:t>Solutions</w:t>
            </w:r>
          </w:p>
        </w:tc>
        <w:tc>
          <w:tcPr>
            <w:tcW w:w="2340"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TIME OF YEAR/LENGTH</w:t>
            </w:r>
          </w:p>
          <w:p w:rsidR="008D3F12" w:rsidRPr="00AC4F10" w:rsidRDefault="008D3F12" w:rsidP="00FD35B4">
            <w:pPr>
              <w:jc w:val="center"/>
              <w:rPr>
                <w:i/>
                <w:sz w:val="20"/>
                <w:szCs w:val="20"/>
              </w:rPr>
            </w:pPr>
            <w:r w:rsidRPr="00AC4F10">
              <w:rPr>
                <w:i/>
                <w:sz w:val="20"/>
                <w:szCs w:val="20"/>
              </w:rPr>
              <w:t>(E.G. Oct-Nov/3 weeks)</w:t>
            </w:r>
          </w:p>
        </w:tc>
        <w:tc>
          <w:tcPr>
            <w:tcW w:w="4299" w:type="dxa"/>
            <w:gridSpan w:val="2"/>
            <w:shd w:val="clear" w:color="auto" w:fill="auto"/>
            <w:vAlign w:val="center"/>
          </w:tcPr>
          <w:p w:rsidR="008D3F12" w:rsidRPr="00AC4F10" w:rsidRDefault="007121C7" w:rsidP="00FD35B4">
            <w:pPr>
              <w:rPr>
                <w:b/>
                <w:sz w:val="20"/>
                <w:szCs w:val="20"/>
              </w:rPr>
            </w:pPr>
            <w:r>
              <w:rPr>
                <w:b/>
                <w:sz w:val="20"/>
                <w:szCs w:val="20"/>
              </w:rPr>
              <w:t>February-March/ 3 weeks</w:t>
            </w:r>
          </w:p>
        </w:tc>
      </w:tr>
      <w:tr w:rsidR="008D3F12" w:rsidRPr="00AC4F10" w:rsidTr="00FD35B4">
        <w:trPr>
          <w:trHeight w:val="755"/>
          <w:tblHeader/>
        </w:trPr>
        <w:tc>
          <w:tcPr>
            <w:tcW w:w="1731"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DRIVING QUESTION(S)</w:t>
            </w:r>
          </w:p>
        </w:tc>
        <w:tc>
          <w:tcPr>
            <w:tcW w:w="12216" w:type="dxa"/>
            <w:gridSpan w:val="5"/>
            <w:shd w:val="clear" w:color="auto" w:fill="auto"/>
          </w:tcPr>
          <w:p w:rsidR="008D3F12" w:rsidRPr="00AC4F10" w:rsidRDefault="00956EF1" w:rsidP="00FD35B4">
            <w:pPr>
              <w:rPr>
                <w:b/>
                <w:sz w:val="20"/>
                <w:szCs w:val="20"/>
              </w:rPr>
            </w:pPr>
            <w:r>
              <w:rPr>
                <w:b/>
                <w:sz w:val="20"/>
                <w:szCs w:val="20"/>
              </w:rPr>
              <w:t xml:space="preserve">What are solutions like at the molecular level and how can we describe their behavior at that level? </w:t>
            </w:r>
          </w:p>
        </w:tc>
      </w:tr>
      <w:tr w:rsidR="008D3F12" w:rsidRPr="00AC4F10" w:rsidTr="00FD35B4">
        <w:trPr>
          <w:trHeight w:val="710"/>
          <w:tblHeader/>
        </w:trPr>
        <w:tc>
          <w:tcPr>
            <w:tcW w:w="1731"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CONTENT VOCABULARY</w:t>
            </w:r>
          </w:p>
        </w:tc>
        <w:tc>
          <w:tcPr>
            <w:tcW w:w="12216" w:type="dxa"/>
            <w:gridSpan w:val="5"/>
            <w:shd w:val="clear" w:color="auto" w:fill="auto"/>
          </w:tcPr>
          <w:p w:rsidR="008D3F12" w:rsidRPr="00AC4F10" w:rsidRDefault="00FD35B4" w:rsidP="00FD35B4">
            <w:pPr>
              <w:rPr>
                <w:b/>
                <w:sz w:val="20"/>
                <w:szCs w:val="20"/>
              </w:rPr>
            </w:pPr>
            <w:r>
              <w:rPr>
                <w:b/>
                <w:sz w:val="20"/>
                <w:szCs w:val="20"/>
              </w:rPr>
              <w:t xml:space="preserve">Soluble, insoluble, immiscible, miscible, solvation, heat of solution, solubility, saturated solution, unsaturated solution, supersaturated solution, Henry’s Law, concentration, Molarity, molality, mole fraction, dilution, colligative properties, vapor pressure lowering, boiling point elevation, freezing point depression, osmosis, osmotic pressure, colloid, suspension, Tyndall effect, Brownian Motion, </w:t>
            </w:r>
          </w:p>
        </w:tc>
      </w:tr>
      <w:tr w:rsidR="008D3F12" w:rsidRPr="00AC4F10" w:rsidTr="00FD35B4">
        <w:trPr>
          <w:trHeight w:val="530"/>
          <w:tblHeader/>
        </w:trPr>
        <w:tc>
          <w:tcPr>
            <w:tcW w:w="1731"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TOPIC</w:t>
            </w:r>
          </w:p>
        </w:tc>
        <w:tc>
          <w:tcPr>
            <w:tcW w:w="2067"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ELIGIBLE CONTENT/</w:t>
            </w:r>
          </w:p>
          <w:p w:rsidR="008D3F12" w:rsidRPr="00AC4F10" w:rsidRDefault="008D3F12" w:rsidP="00FD35B4">
            <w:pPr>
              <w:jc w:val="center"/>
              <w:rPr>
                <w:b/>
                <w:sz w:val="20"/>
                <w:szCs w:val="20"/>
              </w:rPr>
            </w:pPr>
            <w:r w:rsidRPr="00AC4F10">
              <w:rPr>
                <w:b/>
                <w:sz w:val="20"/>
                <w:szCs w:val="20"/>
              </w:rPr>
              <w:t>STANDARDS</w:t>
            </w:r>
          </w:p>
        </w:tc>
        <w:tc>
          <w:tcPr>
            <w:tcW w:w="5850" w:type="dxa"/>
            <w:gridSpan w:val="2"/>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OBJECTIVES</w:t>
            </w:r>
          </w:p>
        </w:tc>
        <w:tc>
          <w:tcPr>
            <w:tcW w:w="2250"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ASSESSMENT</w:t>
            </w:r>
          </w:p>
        </w:tc>
        <w:tc>
          <w:tcPr>
            <w:tcW w:w="2049"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RESOURCES</w:t>
            </w:r>
          </w:p>
        </w:tc>
      </w:tr>
      <w:tr w:rsidR="008D3F12" w:rsidTr="000A1D91">
        <w:trPr>
          <w:trHeight w:val="1673"/>
        </w:trPr>
        <w:tc>
          <w:tcPr>
            <w:tcW w:w="1731" w:type="dxa"/>
          </w:tcPr>
          <w:p w:rsidR="008D3F12" w:rsidRDefault="002A5F76" w:rsidP="00FD35B4">
            <w:r>
              <w:t>Introduction to Solutions</w:t>
            </w:r>
          </w:p>
        </w:tc>
        <w:tc>
          <w:tcPr>
            <w:tcW w:w="2067" w:type="dxa"/>
          </w:tcPr>
          <w:p w:rsidR="008D3F12" w:rsidRDefault="008D3F12" w:rsidP="00FD35B4">
            <w:r>
              <w:t>Core</w:t>
            </w:r>
          </w:p>
          <w:p w:rsidR="008D3F12" w:rsidRDefault="00884DFC" w:rsidP="00FD35B4">
            <w:r>
              <w:t>CHEM.A.1.2.1</w:t>
            </w:r>
          </w:p>
          <w:p w:rsidR="008D3F12" w:rsidRDefault="008D3F12" w:rsidP="00FD35B4">
            <w:r>
              <w:t>Reading/Writing</w:t>
            </w:r>
          </w:p>
          <w:p w:rsidR="00C234E4" w:rsidRDefault="007B10E7" w:rsidP="00FD35B4">
            <w:r>
              <w:t>R: CC.3.5.11-12.D.</w:t>
            </w:r>
          </w:p>
          <w:p w:rsidR="00C234E4" w:rsidRDefault="00C234E4" w:rsidP="00FD35B4"/>
        </w:tc>
        <w:tc>
          <w:tcPr>
            <w:tcW w:w="5850" w:type="dxa"/>
            <w:gridSpan w:val="2"/>
          </w:tcPr>
          <w:p w:rsidR="008D3F12" w:rsidRDefault="000A1D91" w:rsidP="00FD35B4">
            <w:r>
              <w:t>Students will be able to:</w:t>
            </w:r>
          </w:p>
          <w:p w:rsidR="00CE138C" w:rsidRDefault="00CE138C" w:rsidP="00CE138C">
            <w:pPr>
              <w:pStyle w:val="ListParagraph"/>
              <w:numPr>
                <w:ilvl w:val="0"/>
                <w:numId w:val="1"/>
              </w:numPr>
            </w:pPr>
            <w:r>
              <w:t>Distinguish between heterogeneous and homogeneous mixtures</w:t>
            </w:r>
          </w:p>
          <w:p w:rsidR="00CE138C" w:rsidRDefault="00CE138C" w:rsidP="00CE138C">
            <w:pPr>
              <w:pStyle w:val="ListParagraph"/>
              <w:numPr>
                <w:ilvl w:val="0"/>
                <w:numId w:val="1"/>
              </w:numPr>
            </w:pPr>
            <w:r>
              <w:t>Differentiate miscible and immiscible substances</w:t>
            </w:r>
          </w:p>
          <w:p w:rsidR="00CE138C" w:rsidRDefault="00CE138C" w:rsidP="00C234E4">
            <w:pPr>
              <w:pStyle w:val="ListParagraph"/>
            </w:pPr>
          </w:p>
        </w:tc>
        <w:tc>
          <w:tcPr>
            <w:tcW w:w="2250" w:type="dxa"/>
          </w:tcPr>
          <w:p w:rsidR="008D3F12" w:rsidRDefault="00CE138C" w:rsidP="00FD35B4">
            <w:r>
              <w:t>Quiz/Test</w:t>
            </w:r>
          </w:p>
        </w:tc>
        <w:tc>
          <w:tcPr>
            <w:tcW w:w="2049" w:type="dxa"/>
          </w:tcPr>
          <w:p w:rsidR="008D3F12" w:rsidRDefault="00CE138C" w:rsidP="00FD35B4">
            <w:r>
              <w:t>Textbook</w:t>
            </w:r>
          </w:p>
          <w:p w:rsidR="00646E81" w:rsidRDefault="00646E81" w:rsidP="00FD35B4">
            <w:r>
              <w:t>Projector</w:t>
            </w:r>
          </w:p>
          <w:p w:rsidR="00646E81" w:rsidRDefault="00646E81" w:rsidP="00FD35B4">
            <w:r>
              <w:t>Software</w:t>
            </w:r>
          </w:p>
        </w:tc>
      </w:tr>
      <w:tr w:rsidR="008D3F12" w:rsidTr="00FD35B4">
        <w:trPr>
          <w:trHeight w:val="1515"/>
        </w:trPr>
        <w:tc>
          <w:tcPr>
            <w:tcW w:w="1731" w:type="dxa"/>
          </w:tcPr>
          <w:p w:rsidR="008D3F12" w:rsidRDefault="002A5F76" w:rsidP="00FD35B4">
            <w:r>
              <w:t>Concentration Units</w:t>
            </w:r>
          </w:p>
        </w:tc>
        <w:tc>
          <w:tcPr>
            <w:tcW w:w="2067" w:type="dxa"/>
          </w:tcPr>
          <w:p w:rsidR="008D3F12" w:rsidRDefault="00884DFC" w:rsidP="00FD35B4">
            <w:r>
              <w:t>C: CHEM.A.1.2.4</w:t>
            </w:r>
          </w:p>
          <w:p w:rsidR="00884DFC" w:rsidRDefault="00884DFC" w:rsidP="00FD35B4">
            <w:r>
              <w:t>CHEM.A.1.2.2</w:t>
            </w:r>
          </w:p>
          <w:p w:rsidR="00C234E4" w:rsidRDefault="00B74503" w:rsidP="00FD35B4">
            <w:r>
              <w:t>R: CC.3.5.11-12.I.</w:t>
            </w:r>
          </w:p>
          <w:p w:rsidR="007B10E7" w:rsidRDefault="007B10E7" w:rsidP="00FD35B4">
            <w:r>
              <w:t>CC.3.5.11-12.D.</w:t>
            </w:r>
          </w:p>
          <w:p w:rsidR="007B10E7" w:rsidRDefault="007B10E7" w:rsidP="00FD35B4">
            <w:r>
              <w:t>CC.3.5.11-12.C.</w:t>
            </w:r>
          </w:p>
          <w:p w:rsidR="00C234E4" w:rsidRDefault="00C234E4" w:rsidP="00FD35B4">
            <w:bookmarkStart w:id="0" w:name="_GoBack"/>
            <w:bookmarkEnd w:id="0"/>
          </w:p>
        </w:tc>
        <w:tc>
          <w:tcPr>
            <w:tcW w:w="5850" w:type="dxa"/>
            <w:gridSpan w:val="2"/>
          </w:tcPr>
          <w:p w:rsidR="008D3F12" w:rsidRDefault="000A1D91" w:rsidP="00FD35B4">
            <w:r>
              <w:t>Students will be able to:</w:t>
            </w:r>
          </w:p>
          <w:p w:rsidR="006007AB" w:rsidRDefault="006007AB" w:rsidP="006007AB">
            <w:pPr>
              <w:pStyle w:val="ListParagraph"/>
              <w:numPr>
                <w:ilvl w:val="0"/>
                <w:numId w:val="1"/>
              </w:numPr>
            </w:pPr>
            <w:r>
              <w:t xml:space="preserve">Define </w:t>
            </w:r>
            <w:r w:rsidR="00CE138C">
              <w:t xml:space="preserve">% mass, % volume, </w:t>
            </w:r>
            <w:r>
              <w:t>molarity, molality, and mole fraction</w:t>
            </w:r>
          </w:p>
          <w:p w:rsidR="006007AB" w:rsidRDefault="00CE138C" w:rsidP="006007AB">
            <w:pPr>
              <w:pStyle w:val="ListParagraph"/>
              <w:numPr>
                <w:ilvl w:val="0"/>
                <w:numId w:val="1"/>
              </w:numPr>
            </w:pPr>
            <w:r>
              <w:t>Solve problems involving % mass, % volume, molarity, molality, and mole fraction and dilution</w:t>
            </w:r>
          </w:p>
          <w:p w:rsidR="00CE138C" w:rsidRDefault="00CE138C" w:rsidP="00C234E4">
            <w:pPr>
              <w:pStyle w:val="ListParagraph"/>
            </w:pPr>
          </w:p>
          <w:p w:rsidR="00CE138C" w:rsidRDefault="00CE138C" w:rsidP="00C234E4">
            <w:pPr>
              <w:pStyle w:val="ListParagraph"/>
            </w:pPr>
          </w:p>
        </w:tc>
        <w:tc>
          <w:tcPr>
            <w:tcW w:w="2250" w:type="dxa"/>
          </w:tcPr>
          <w:p w:rsidR="008D3F12" w:rsidRDefault="00CE138C" w:rsidP="00FD35B4">
            <w:r>
              <w:t>Quiz/Test</w:t>
            </w:r>
          </w:p>
          <w:p w:rsidR="00646E81" w:rsidRDefault="00646E81" w:rsidP="00FD35B4">
            <w:r>
              <w:t>Laboratory Assignment</w:t>
            </w:r>
          </w:p>
        </w:tc>
        <w:tc>
          <w:tcPr>
            <w:tcW w:w="2049" w:type="dxa"/>
          </w:tcPr>
          <w:p w:rsidR="008D3F12" w:rsidRDefault="00CE138C" w:rsidP="00FD35B4">
            <w:r>
              <w:t>Textbook</w:t>
            </w:r>
          </w:p>
          <w:p w:rsidR="00646E81" w:rsidRDefault="00646E81" w:rsidP="00FD35B4">
            <w:r>
              <w:t>Projector</w:t>
            </w:r>
          </w:p>
        </w:tc>
      </w:tr>
      <w:tr w:rsidR="008D3F12" w:rsidTr="00FD35B4">
        <w:trPr>
          <w:trHeight w:val="1515"/>
        </w:trPr>
        <w:tc>
          <w:tcPr>
            <w:tcW w:w="1731" w:type="dxa"/>
          </w:tcPr>
          <w:p w:rsidR="008D3F12" w:rsidRDefault="002A5F76" w:rsidP="00FD35B4">
            <w:r>
              <w:t>Colligative Properties</w:t>
            </w:r>
          </w:p>
        </w:tc>
        <w:tc>
          <w:tcPr>
            <w:tcW w:w="2067" w:type="dxa"/>
          </w:tcPr>
          <w:p w:rsidR="008D3F12" w:rsidRDefault="007B10E7" w:rsidP="00FD35B4">
            <w:r>
              <w:t>R: CC.3.5.11-12.D.</w:t>
            </w:r>
          </w:p>
          <w:p w:rsidR="007B10E7" w:rsidRDefault="007B10E7" w:rsidP="00FD35B4">
            <w:r>
              <w:t>CC.3.5.11-12.C.</w:t>
            </w:r>
          </w:p>
        </w:tc>
        <w:tc>
          <w:tcPr>
            <w:tcW w:w="5850" w:type="dxa"/>
            <w:gridSpan w:val="2"/>
          </w:tcPr>
          <w:p w:rsidR="008D3F12" w:rsidRDefault="000A1D91" w:rsidP="00FD35B4">
            <w:r>
              <w:t>Students will be able to:</w:t>
            </w:r>
          </w:p>
          <w:p w:rsidR="006007AB" w:rsidRDefault="006007AB" w:rsidP="006007AB">
            <w:pPr>
              <w:pStyle w:val="ListParagraph"/>
              <w:numPr>
                <w:ilvl w:val="0"/>
                <w:numId w:val="1"/>
              </w:numPr>
            </w:pPr>
            <w:r>
              <w:t>Define colligative properties</w:t>
            </w:r>
          </w:p>
          <w:p w:rsidR="006007AB" w:rsidRDefault="006007AB" w:rsidP="006007AB">
            <w:pPr>
              <w:pStyle w:val="ListParagraph"/>
              <w:numPr>
                <w:ilvl w:val="0"/>
                <w:numId w:val="1"/>
              </w:numPr>
            </w:pPr>
            <w:r>
              <w:t>List 3 colligative properties and describe their causes</w:t>
            </w:r>
          </w:p>
          <w:p w:rsidR="006007AB" w:rsidRDefault="006007AB" w:rsidP="006007AB">
            <w:pPr>
              <w:pStyle w:val="ListParagraph"/>
              <w:numPr>
                <w:ilvl w:val="0"/>
                <w:numId w:val="1"/>
              </w:numPr>
            </w:pPr>
            <w:r>
              <w:t>Write the expressions for freezing point depression and boiling point elevation and describe their units</w:t>
            </w:r>
          </w:p>
          <w:p w:rsidR="006007AB" w:rsidRDefault="006007AB" w:rsidP="006007AB">
            <w:pPr>
              <w:pStyle w:val="ListParagraph"/>
              <w:numPr>
                <w:ilvl w:val="0"/>
                <w:numId w:val="1"/>
              </w:numPr>
            </w:pPr>
            <w:r>
              <w:t>Calculate freezing point depression and boiling point elevation and from them, molar mass of a contaminant</w:t>
            </w:r>
          </w:p>
          <w:p w:rsidR="006007AB" w:rsidRDefault="006007AB" w:rsidP="006007AB">
            <w:pPr>
              <w:pStyle w:val="ListParagraph"/>
              <w:numPr>
                <w:ilvl w:val="0"/>
                <w:numId w:val="1"/>
              </w:numPr>
            </w:pPr>
            <w:r>
              <w:t>Describe osmosis in solution terms</w:t>
            </w:r>
          </w:p>
          <w:p w:rsidR="006007AB" w:rsidRDefault="006007AB" w:rsidP="006007AB">
            <w:pPr>
              <w:pStyle w:val="ListParagraph"/>
              <w:numPr>
                <w:ilvl w:val="0"/>
                <w:numId w:val="1"/>
              </w:numPr>
            </w:pPr>
            <w:r>
              <w:t>Explain how osmosis can be used to purify and isolate solvents</w:t>
            </w:r>
          </w:p>
        </w:tc>
        <w:tc>
          <w:tcPr>
            <w:tcW w:w="2250" w:type="dxa"/>
          </w:tcPr>
          <w:p w:rsidR="008D3F12" w:rsidRDefault="00CE138C" w:rsidP="00FD35B4">
            <w:r>
              <w:t>Quiz/Test</w:t>
            </w:r>
          </w:p>
          <w:p w:rsidR="00646E81" w:rsidRDefault="00646E81" w:rsidP="00FD35B4">
            <w:r>
              <w:t>Laboratory Assignment</w:t>
            </w:r>
          </w:p>
        </w:tc>
        <w:tc>
          <w:tcPr>
            <w:tcW w:w="2049" w:type="dxa"/>
          </w:tcPr>
          <w:p w:rsidR="008D3F12" w:rsidRDefault="00CE138C" w:rsidP="00FD35B4">
            <w:r>
              <w:t>Textbook</w:t>
            </w:r>
          </w:p>
          <w:p w:rsidR="00646E81" w:rsidRDefault="00646E81" w:rsidP="00FD35B4">
            <w:r>
              <w:t>Projector</w:t>
            </w:r>
          </w:p>
        </w:tc>
      </w:tr>
    </w:tbl>
    <w:p w:rsidR="008D3F12" w:rsidRDefault="008D3F12"/>
    <w:p w:rsidR="008D3F12" w:rsidRDefault="008D3F12">
      <w:r>
        <w:lastRenderedPageBreak/>
        <w:t xml:space="preserve">Unit 11: </w:t>
      </w:r>
    </w:p>
    <w:tbl>
      <w:tblPr>
        <w:tblStyle w:val="TableGrid"/>
        <w:tblW w:w="13947" w:type="dxa"/>
        <w:tblLook w:val="04A0" w:firstRow="1" w:lastRow="0" w:firstColumn="1" w:lastColumn="0" w:noHBand="0" w:noVBand="1"/>
      </w:tblPr>
      <w:tblGrid>
        <w:gridCol w:w="1731"/>
        <w:gridCol w:w="2067"/>
        <w:gridCol w:w="3510"/>
        <w:gridCol w:w="2340"/>
        <w:gridCol w:w="2250"/>
        <w:gridCol w:w="2049"/>
      </w:tblGrid>
      <w:tr w:rsidR="008D3F12" w:rsidRPr="00AC4F10" w:rsidTr="00FD35B4">
        <w:trPr>
          <w:trHeight w:val="664"/>
          <w:tblHeader/>
        </w:trPr>
        <w:tc>
          <w:tcPr>
            <w:tcW w:w="1731"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UNIT Title/Focus</w:t>
            </w:r>
          </w:p>
        </w:tc>
        <w:tc>
          <w:tcPr>
            <w:tcW w:w="5577" w:type="dxa"/>
            <w:gridSpan w:val="2"/>
            <w:shd w:val="clear" w:color="auto" w:fill="auto"/>
            <w:vAlign w:val="center"/>
          </w:tcPr>
          <w:p w:rsidR="008D3F12" w:rsidRPr="00AC4F10" w:rsidRDefault="007121C7" w:rsidP="00FD35B4">
            <w:pPr>
              <w:rPr>
                <w:b/>
                <w:sz w:val="20"/>
                <w:szCs w:val="20"/>
              </w:rPr>
            </w:pPr>
            <w:r>
              <w:rPr>
                <w:b/>
                <w:sz w:val="20"/>
                <w:szCs w:val="20"/>
              </w:rPr>
              <w:t>Thermodynamics</w:t>
            </w:r>
          </w:p>
        </w:tc>
        <w:tc>
          <w:tcPr>
            <w:tcW w:w="2340"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TIME OF YEAR/LENGTH</w:t>
            </w:r>
          </w:p>
          <w:p w:rsidR="008D3F12" w:rsidRPr="00AC4F10" w:rsidRDefault="008D3F12" w:rsidP="00FD35B4">
            <w:pPr>
              <w:jc w:val="center"/>
              <w:rPr>
                <w:i/>
                <w:sz w:val="20"/>
                <w:szCs w:val="20"/>
              </w:rPr>
            </w:pPr>
            <w:r w:rsidRPr="00AC4F10">
              <w:rPr>
                <w:i/>
                <w:sz w:val="20"/>
                <w:szCs w:val="20"/>
              </w:rPr>
              <w:t>(E.G. Oct-Nov/3 weeks)</w:t>
            </w:r>
          </w:p>
        </w:tc>
        <w:tc>
          <w:tcPr>
            <w:tcW w:w="4299" w:type="dxa"/>
            <w:gridSpan w:val="2"/>
            <w:shd w:val="clear" w:color="auto" w:fill="auto"/>
            <w:vAlign w:val="center"/>
          </w:tcPr>
          <w:p w:rsidR="008D3F12" w:rsidRPr="00AC4F10" w:rsidRDefault="007121C7" w:rsidP="00FD35B4">
            <w:pPr>
              <w:rPr>
                <w:b/>
                <w:sz w:val="20"/>
                <w:szCs w:val="20"/>
              </w:rPr>
            </w:pPr>
            <w:r>
              <w:rPr>
                <w:b/>
                <w:sz w:val="20"/>
                <w:szCs w:val="20"/>
              </w:rPr>
              <w:t>March/ 3</w:t>
            </w:r>
            <w:r w:rsidR="00D9459D">
              <w:rPr>
                <w:b/>
                <w:sz w:val="20"/>
                <w:szCs w:val="20"/>
              </w:rPr>
              <w:t>-3.5</w:t>
            </w:r>
            <w:r>
              <w:rPr>
                <w:b/>
                <w:sz w:val="20"/>
                <w:szCs w:val="20"/>
              </w:rPr>
              <w:t xml:space="preserve"> weeks</w:t>
            </w:r>
          </w:p>
        </w:tc>
      </w:tr>
      <w:tr w:rsidR="008D3F12" w:rsidRPr="00AC4F10" w:rsidTr="00FD35B4">
        <w:trPr>
          <w:trHeight w:val="755"/>
          <w:tblHeader/>
        </w:trPr>
        <w:tc>
          <w:tcPr>
            <w:tcW w:w="1731"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DRIVING QUESTION(S)</w:t>
            </w:r>
          </w:p>
        </w:tc>
        <w:tc>
          <w:tcPr>
            <w:tcW w:w="12216" w:type="dxa"/>
            <w:gridSpan w:val="5"/>
            <w:shd w:val="clear" w:color="auto" w:fill="auto"/>
          </w:tcPr>
          <w:p w:rsidR="008D3F12" w:rsidRDefault="00956EF1" w:rsidP="00FD35B4">
            <w:pPr>
              <w:rPr>
                <w:b/>
                <w:sz w:val="20"/>
                <w:szCs w:val="20"/>
              </w:rPr>
            </w:pPr>
            <w:r>
              <w:rPr>
                <w:b/>
                <w:sz w:val="20"/>
                <w:szCs w:val="20"/>
              </w:rPr>
              <w:t xml:space="preserve">How can energy and disorder be used to describe the behavior and temperature of chemical systems? </w:t>
            </w:r>
          </w:p>
          <w:p w:rsidR="00956EF1" w:rsidRPr="00AC4F10" w:rsidRDefault="00956EF1" w:rsidP="00FD35B4">
            <w:pPr>
              <w:rPr>
                <w:b/>
                <w:sz w:val="20"/>
                <w:szCs w:val="20"/>
              </w:rPr>
            </w:pPr>
          </w:p>
        </w:tc>
      </w:tr>
      <w:tr w:rsidR="008D3F12" w:rsidRPr="00AC4F10" w:rsidTr="00FD35B4">
        <w:trPr>
          <w:trHeight w:val="710"/>
          <w:tblHeader/>
        </w:trPr>
        <w:tc>
          <w:tcPr>
            <w:tcW w:w="1731"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CONTENT VOCABULARY</w:t>
            </w:r>
          </w:p>
        </w:tc>
        <w:tc>
          <w:tcPr>
            <w:tcW w:w="12216" w:type="dxa"/>
            <w:gridSpan w:val="5"/>
            <w:shd w:val="clear" w:color="auto" w:fill="auto"/>
          </w:tcPr>
          <w:p w:rsidR="008D3F12" w:rsidRPr="00AC4F10" w:rsidRDefault="003905D0" w:rsidP="003905D0">
            <w:pPr>
              <w:rPr>
                <w:b/>
                <w:sz w:val="20"/>
                <w:szCs w:val="20"/>
              </w:rPr>
            </w:pPr>
            <w:r>
              <w:rPr>
                <w:b/>
                <w:sz w:val="20"/>
                <w:szCs w:val="20"/>
              </w:rPr>
              <w:t xml:space="preserve">Energy, law of conservation of energy, chemical potential energy, heat, calorie, joule, specific heat, calorimeter, system, surroundings, universe, enthalpy, enthalpy of combustion, heat of vaporization, heat of fusion, Hess’s law, standard enthalpy of formation, spontaneous process, </w:t>
            </w:r>
            <w:r w:rsidR="00847D74">
              <w:rPr>
                <w:b/>
                <w:sz w:val="20"/>
                <w:szCs w:val="20"/>
              </w:rPr>
              <w:t xml:space="preserve">entropy, law of disorder, free energy, </w:t>
            </w:r>
            <w:r>
              <w:rPr>
                <w:b/>
                <w:sz w:val="20"/>
                <w:szCs w:val="20"/>
              </w:rPr>
              <w:t xml:space="preserve"> </w:t>
            </w:r>
          </w:p>
        </w:tc>
      </w:tr>
      <w:tr w:rsidR="008D3F12" w:rsidRPr="00AC4F10" w:rsidTr="00184048">
        <w:trPr>
          <w:trHeight w:val="593"/>
          <w:tblHeader/>
        </w:trPr>
        <w:tc>
          <w:tcPr>
            <w:tcW w:w="1731"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TOPIC</w:t>
            </w:r>
          </w:p>
        </w:tc>
        <w:tc>
          <w:tcPr>
            <w:tcW w:w="2067"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ELIGIBLE CONTENT/</w:t>
            </w:r>
          </w:p>
          <w:p w:rsidR="008D3F12" w:rsidRPr="00AC4F10" w:rsidRDefault="008D3F12" w:rsidP="00FD35B4">
            <w:pPr>
              <w:jc w:val="center"/>
              <w:rPr>
                <w:b/>
                <w:sz w:val="20"/>
                <w:szCs w:val="20"/>
              </w:rPr>
            </w:pPr>
            <w:r w:rsidRPr="00AC4F10">
              <w:rPr>
                <w:b/>
                <w:sz w:val="20"/>
                <w:szCs w:val="20"/>
              </w:rPr>
              <w:t>STANDARDS</w:t>
            </w:r>
          </w:p>
        </w:tc>
        <w:tc>
          <w:tcPr>
            <w:tcW w:w="5850" w:type="dxa"/>
            <w:gridSpan w:val="2"/>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OBJECTIVES</w:t>
            </w:r>
          </w:p>
        </w:tc>
        <w:tc>
          <w:tcPr>
            <w:tcW w:w="2250"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ASSESSMENT</w:t>
            </w:r>
          </w:p>
        </w:tc>
        <w:tc>
          <w:tcPr>
            <w:tcW w:w="2049"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RESOURCES</w:t>
            </w:r>
          </w:p>
        </w:tc>
      </w:tr>
      <w:tr w:rsidR="008D3F12" w:rsidTr="00FD35B4">
        <w:trPr>
          <w:trHeight w:val="1596"/>
        </w:trPr>
        <w:tc>
          <w:tcPr>
            <w:tcW w:w="1731" w:type="dxa"/>
          </w:tcPr>
          <w:p w:rsidR="008D3F12" w:rsidRDefault="00612576" w:rsidP="00FD35B4">
            <w:r>
              <w:t>Introduction to energy concepts</w:t>
            </w:r>
          </w:p>
        </w:tc>
        <w:tc>
          <w:tcPr>
            <w:tcW w:w="2067" w:type="dxa"/>
          </w:tcPr>
          <w:p w:rsidR="008D3F12" w:rsidRDefault="008D3F12" w:rsidP="00FD35B4">
            <w:r>
              <w:t>Core</w:t>
            </w:r>
          </w:p>
          <w:p w:rsidR="008D3F12" w:rsidRDefault="008D3F12" w:rsidP="00FD35B4"/>
          <w:p w:rsidR="008D3F12" w:rsidRDefault="008D3F12" w:rsidP="00FD35B4"/>
          <w:p w:rsidR="008D3F12" w:rsidRDefault="008D3F12" w:rsidP="00FD35B4">
            <w:r>
              <w:t>Reading/Writing</w:t>
            </w:r>
          </w:p>
          <w:p w:rsidR="00B74503" w:rsidRDefault="00B74503" w:rsidP="00FD35B4">
            <w:r>
              <w:t>R: CC.3.5.11-12.I.</w:t>
            </w:r>
          </w:p>
          <w:p w:rsidR="007B10E7" w:rsidRDefault="007B10E7" w:rsidP="00FD35B4">
            <w:r>
              <w:t>CC.3.5.11-12.D.</w:t>
            </w:r>
          </w:p>
          <w:p w:rsidR="007B10E7" w:rsidRDefault="007B10E7" w:rsidP="00FD35B4">
            <w:r>
              <w:t>CC.3.5.11-12.C.</w:t>
            </w:r>
          </w:p>
        </w:tc>
        <w:tc>
          <w:tcPr>
            <w:tcW w:w="5850" w:type="dxa"/>
            <w:gridSpan w:val="2"/>
          </w:tcPr>
          <w:p w:rsidR="008D3F12" w:rsidRDefault="000A1D91" w:rsidP="00FD35B4">
            <w:r>
              <w:t>Students will be able to:</w:t>
            </w:r>
          </w:p>
          <w:p w:rsidR="00184048" w:rsidRDefault="00184048" w:rsidP="00184048">
            <w:pPr>
              <w:pStyle w:val="ListParagraph"/>
              <w:numPr>
                <w:ilvl w:val="0"/>
                <w:numId w:val="1"/>
              </w:numPr>
            </w:pPr>
            <w:r>
              <w:t>Define energy</w:t>
            </w:r>
          </w:p>
          <w:p w:rsidR="008428BA" w:rsidRDefault="008428BA" w:rsidP="00184048">
            <w:pPr>
              <w:pStyle w:val="ListParagraph"/>
              <w:numPr>
                <w:ilvl w:val="0"/>
                <w:numId w:val="1"/>
              </w:numPr>
            </w:pPr>
            <w:r>
              <w:t>Define specific heat</w:t>
            </w:r>
          </w:p>
          <w:p w:rsidR="008428BA" w:rsidRDefault="008428BA" w:rsidP="00184048">
            <w:pPr>
              <w:pStyle w:val="ListParagraph"/>
              <w:numPr>
                <w:ilvl w:val="0"/>
                <w:numId w:val="1"/>
              </w:numPr>
            </w:pPr>
            <w:r>
              <w:t>Explain the meaning of specific heat in terms of energy lost or gained per some unit</w:t>
            </w:r>
          </w:p>
          <w:p w:rsidR="008428BA" w:rsidRDefault="008428BA" w:rsidP="00184048">
            <w:pPr>
              <w:pStyle w:val="ListParagraph"/>
              <w:numPr>
                <w:ilvl w:val="0"/>
                <w:numId w:val="1"/>
              </w:numPr>
            </w:pPr>
            <w:r>
              <w:t>Convert between different energy units</w:t>
            </w:r>
          </w:p>
          <w:p w:rsidR="008428BA" w:rsidRDefault="008428BA" w:rsidP="00184048">
            <w:pPr>
              <w:pStyle w:val="ListParagraph"/>
              <w:numPr>
                <w:ilvl w:val="0"/>
                <w:numId w:val="1"/>
              </w:numPr>
            </w:pPr>
            <w:r>
              <w:t>Calculate heat transferred in various processes</w:t>
            </w:r>
          </w:p>
          <w:p w:rsidR="008428BA" w:rsidRDefault="008428BA" w:rsidP="00184048">
            <w:pPr>
              <w:pStyle w:val="ListParagraph"/>
              <w:numPr>
                <w:ilvl w:val="0"/>
                <w:numId w:val="1"/>
              </w:numPr>
            </w:pPr>
            <w:r>
              <w:t xml:space="preserve">Solve calorimetry problems </w:t>
            </w:r>
          </w:p>
          <w:p w:rsidR="00184048" w:rsidRDefault="00184048" w:rsidP="00FD35B4"/>
        </w:tc>
        <w:tc>
          <w:tcPr>
            <w:tcW w:w="2250" w:type="dxa"/>
          </w:tcPr>
          <w:p w:rsidR="008D3F12" w:rsidRDefault="00CE138C" w:rsidP="00FD35B4">
            <w:r>
              <w:t>Quiz/Test</w:t>
            </w:r>
          </w:p>
          <w:p w:rsidR="00646E81" w:rsidRDefault="00646E81" w:rsidP="00FD35B4">
            <w:r>
              <w:t>Laboratory Assignment</w:t>
            </w:r>
          </w:p>
        </w:tc>
        <w:tc>
          <w:tcPr>
            <w:tcW w:w="2049" w:type="dxa"/>
          </w:tcPr>
          <w:p w:rsidR="008D3F12" w:rsidRDefault="00CE138C" w:rsidP="00FD35B4">
            <w:r>
              <w:t>Textbook</w:t>
            </w:r>
          </w:p>
          <w:p w:rsidR="00646E81" w:rsidRDefault="00646E81" w:rsidP="00FD35B4">
            <w:r>
              <w:t>Projector</w:t>
            </w:r>
          </w:p>
          <w:p w:rsidR="00646E81" w:rsidRDefault="00646E81" w:rsidP="00FD35B4">
            <w:r>
              <w:t>software</w:t>
            </w:r>
          </w:p>
        </w:tc>
      </w:tr>
      <w:tr w:rsidR="008D3F12" w:rsidTr="00FD35B4">
        <w:trPr>
          <w:trHeight w:val="1515"/>
        </w:trPr>
        <w:tc>
          <w:tcPr>
            <w:tcW w:w="1731" w:type="dxa"/>
          </w:tcPr>
          <w:p w:rsidR="008D3F12" w:rsidRDefault="00612576" w:rsidP="00FD35B4">
            <w:r>
              <w:t>Hess’s Law and Standard Enthalpy of Formation</w:t>
            </w:r>
          </w:p>
        </w:tc>
        <w:tc>
          <w:tcPr>
            <w:tcW w:w="2067" w:type="dxa"/>
          </w:tcPr>
          <w:p w:rsidR="008D3F12" w:rsidRDefault="00B74503" w:rsidP="00FD35B4">
            <w:r>
              <w:t>R: CC.3.5.11-12.I.</w:t>
            </w:r>
          </w:p>
          <w:p w:rsidR="007B10E7" w:rsidRDefault="007B10E7" w:rsidP="00FD35B4">
            <w:r>
              <w:t>CC.3.5.11-12.D.</w:t>
            </w:r>
          </w:p>
        </w:tc>
        <w:tc>
          <w:tcPr>
            <w:tcW w:w="5850" w:type="dxa"/>
            <w:gridSpan w:val="2"/>
          </w:tcPr>
          <w:p w:rsidR="008D3F12" w:rsidRDefault="000A1D91" w:rsidP="00FD35B4">
            <w:r>
              <w:t>Students will be able to:</w:t>
            </w:r>
          </w:p>
          <w:p w:rsidR="00184048" w:rsidRDefault="00184048" w:rsidP="00184048">
            <w:pPr>
              <w:pStyle w:val="ListParagraph"/>
              <w:numPr>
                <w:ilvl w:val="0"/>
                <w:numId w:val="1"/>
              </w:numPr>
            </w:pPr>
            <w:r>
              <w:t>Explain Hess’s Law</w:t>
            </w:r>
          </w:p>
          <w:p w:rsidR="008428BA" w:rsidRDefault="008428BA" w:rsidP="00184048">
            <w:pPr>
              <w:pStyle w:val="ListParagraph"/>
              <w:numPr>
                <w:ilvl w:val="0"/>
                <w:numId w:val="1"/>
              </w:numPr>
            </w:pPr>
            <w:r>
              <w:t>Uses Hess’s law to calculate enthalpies of reaction by adding reactions together to find an overall reaction</w:t>
            </w:r>
          </w:p>
          <w:p w:rsidR="00184048" w:rsidRDefault="00184048" w:rsidP="00184048">
            <w:pPr>
              <w:pStyle w:val="ListParagraph"/>
              <w:numPr>
                <w:ilvl w:val="0"/>
                <w:numId w:val="1"/>
              </w:numPr>
            </w:pPr>
            <w:r>
              <w:t>Use Hess’s law to calculate standard enthalpies of formation</w:t>
            </w:r>
          </w:p>
        </w:tc>
        <w:tc>
          <w:tcPr>
            <w:tcW w:w="2250" w:type="dxa"/>
          </w:tcPr>
          <w:p w:rsidR="008D3F12" w:rsidRDefault="00CE138C" w:rsidP="00FD35B4">
            <w:r>
              <w:t>Quiz/Test</w:t>
            </w:r>
          </w:p>
        </w:tc>
        <w:tc>
          <w:tcPr>
            <w:tcW w:w="2049" w:type="dxa"/>
          </w:tcPr>
          <w:p w:rsidR="008D3F12" w:rsidRDefault="00CE138C" w:rsidP="00FD35B4">
            <w:r>
              <w:t>Textbook</w:t>
            </w:r>
          </w:p>
          <w:p w:rsidR="00646E81" w:rsidRDefault="00646E81" w:rsidP="00FD35B4">
            <w:r>
              <w:t>Projector</w:t>
            </w:r>
          </w:p>
        </w:tc>
      </w:tr>
      <w:tr w:rsidR="008D3F12" w:rsidTr="00FD35B4">
        <w:trPr>
          <w:trHeight w:val="1515"/>
        </w:trPr>
        <w:tc>
          <w:tcPr>
            <w:tcW w:w="1731" w:type="dxa"/>
          </w:tcPr>
          <w:p w:rsidR="008D3F12" w:rsidRDefault="00612576" w:rsidP="00FD35B4">
            <w:r>
              <w:t>Entropy and Free Energy</w:t>
            </w:r>
          </w:p>
        </w:tc>
        <w:tc>
          <w:tcPr>
            <w:tcW w:w="2067" w:type="dxa"/>
          </w:tcPr>
          <w:p w:rsidR="008D3F12" w:rsidRDefault="00B74503" w:rsidP="00FD35B4">
            <w:r>
              <w:t>R: CC.3.5.11-12.I.</w:t>
            </w:r>
          </w:p>
          <w:p w:rsidR="007B10E7" w:rsidRDefault="007B10E7" w:rsidP="00FD35B4">
            <w:r>
              <w:t>CC.3.5.11-12.D.</w:t>
            </w:r>
          </w:p>
        </w:tc>
        <w:tc>
          <w:tcPr>
            <w:tcW w:w="5850" w:type="dxa"/>
            <w:gridSpan w:val="2"/>
          </w:tcPr>
          <w:p w:rsidR="008D3F12" w:rsidRDefault="000A1D91" w:rsidP="00FD35B4">
            <w:r>
              <w:t>Students will be able to:</w:t>
            </w:r>
          </w:p>
          <w:p w:rsidR="00184048" w:rsidRDefault="00184048" w:rsidP="00184048">
            <w:pPr>
              <w:pStyle w:val="ListParagraph"/>
              <w:numPr>
                <w:ilvl w:val="0"/>
                <w:numId w:val="1"/>
              </w:numPr>
            </w:pPr>
            <w:r>
              <w:t>Define entropy and free energy</w:t>
            </w:r>
          </w:p>
          <w:p w:rsidR="00184048" w:rsidRDefault="00184048" w:rsidP="00184048">
            <w:pPr>
              <w:pStyle w:val="ListParagraph"/>
              <w:numPr>
                <w:ilvl w:val="0"/>
                <w:numId w:val="1"/>
              </w:numPr>
            </w:pPr>
            <w:r>
              <w:t xml:space="preserve">Predict changes in entropy based on </w:t>
            </w:r>
            <w:r w:rsidR="008428BA">
              <w:t xml:space="preserve">given and real-world </w:t>
            </w:r>
            <w:r>
              <w:t>observations of a system</w:t>
            </w:r>
            <w:r w:rsidR="008428BA">
              <w:t xml:space="preserve"> </w:t>
            </w:r>
          </w:p>
          <w:p w:rsidR="008428BA" w:rsidRDefault="008428BA" w:rsidP="00184048">
            <w:pPr>
              <w:pStyle w:val="ListParagraph"/>
              <w:numPr>
                <w:ilvl w:val="0"/>
                <w:numId w:val="1"/>
              </w:numPr>
            </w:pPr>
            <w:r>
              <w:t>Define a spontaneous reaction</w:t>
            </w:r>
          </w:p>
          <w:p w:rsidR="008428BA" w:rsidRDefault="008428BA" w:rsidP="00184048">
            <w:pPr>
              <w:pStyle w:val="ListParagraph"/>
              <w:numPr>
                <w:ilvl w:val="0"/>
                <w:numId w:val="1"/>
              </w:numPr>
            </w:pPr>
            <w:r>
              <w:t xml:space="preserve">Calculate free energy for a reaction and determine its </w:t>
            </w:r>
            <w:proofErr w:type="spellStart"/>
            <w:r>
              <w:t>spontanaiety</w:t>
            </w:r>
            <w:proofErr w:type="spellEnd"/>
          </w:p>
        </w:tc>
        <w:tc>
          <w:tcPr>
            <w:tcW w:w="2250" w:type="dxa"/>
          </w:tcPr>
          <w:p w:rsidR="008D3F12" w:rsidRDefault="00CE138C" w:rsidP="00FD35B4">
            <w:r>
              <w:t>Quiz/Test</w:t>
            </w:r>
          </w:p>
        </w:tc>
        <w:tc>
          <w:tcPr>
            <w:tcW w:w="2049" w:type="dxa"/>
          </w:tcPr>
          <w:p w:rsidR="008D3F12" w:rsidRDefault="00CE138C" w:rsidP="00FD35B4">
            <w:r>
              <w:t>Textbook</w:t>
            </w:r>
          </w:p>
          <w:p w:rsidR="00646E81" w:rsidRDefault="00646E81" w:rsidP="00FD35B4">
            <w:r>
              <w:t>Projector</w:t>
            </w:r>
          </w:p>
        </w:tc>
      </w:tr>
    </w:tbl>
    <w:p w:rsidR="008D3F12" w:rsidRDefault="008D3F12"/>
    <w:p w:rsidR="008D3F12" w:rsidRDefault="008D3F12"/>
    <w:p w:rsidR="008D3F12" w:rsidRDefault="008D3F12">
      <w:r>
        <w:lastRenderedPageBreak/>
        <w:t>Unit 12:</w:t>
      </w:r>
    </w:p>
    <w:tbl>
      <w:tblPr>
        <w:tblStyle w:val="TableGrid"/>
        <w:tblW w:w="13947" w:type="dxa"/>
        <w:tblLook w:val="04A0" w:firstRow="1" w:lastRow="0" w:firstColumn="1" w:lastColumn="0" w:noHBand="0" w:noVBand="1"/>
      </w:tblPr>
      <w:tblGrid>
        <w:gridCol w:w="1731"/>
        <w:gridCol w:w="2067"/>
        <w:gridCol w:w="3510"/>
        <w:gridCol w:w="2340"/>
        <w:gridCol w:w="2250"/>
        <w:gridCol w:w="2049"/>
      </w:tblGrid>
      <w:tr w:rsidR="008D3F12" w:rsidRPr="00AC4F10" w:rsidTr="00FD35B4">
        <w:trPr>
          <w:trHeight w:val="664"/>
          <w:tblHeader/>
        </w:trPr>
        <w:tc>
          <w:tcPr>
            <w:tcW w:w="1731"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UNIT Title/Focus</w:t>
            </w:r>
          </w:p>
        </w:tc>
        <w:tc>
          <w:tcPr>
            <w:tcW w:w="5577" w:type="dxa"/>
            <w:gridSpan w:val="2"/>
            <w:shd w:val="clear" w:color="auto" w:fill="auto"/>
            <w:vAlign w:val="center"/>
          </w:tcPr>
          <w:p w:rsidR="008D3F12" w:rsidRPr="00AC4F10" w:rsidRDefault="007121C7" w:rsidP="00FD35B4">
            <w:pPr>
              <w:rPr>
                <w:b/>
                <w:sz w:val="20"/>
                <w:szCs w:val="20"/>
              </w:rPr>
            </w:pPr>
            <w:r>
              <w:rPr>
                <w:b/>
                <w:sz w:val="20"/>
                <w:szCs w:val="20"/>
              </w:rPr>
              <w:t>Reaction Rates</w:t>
            </w:r>
          </w:p>
        </w:tc>
        <w:tc>
          <w:tcPr>
            <w:tcW w:w="2340"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TIME OF YEAR/LENGTH</w:t>
            </w:r>
          </w:p>
          <w:p w:rsidR="008D3F12" w:rsidRPr="00AC4F10" w:rsidRDefault="008D3F12" w:rsidP="00FD35B4">
            <w:pPr>
              <w:jc w:val="center"/>
              <w:rPr>
                <w:i/>
                <w:sz w:val="20"/>
                <w:szCs w:val="20"/>
              </w:rPr>
            </w:pPr>
            <w:r w:rsidRPr="00AC4F10">
              <w:rPr>
                <w:i/>
                <w:sz w:val="20"/>
                <w:szCs w:val="20"/>
              </w:rPr>
              <w:t>(E.G. Oct-Nov/3 weeks)</w:t>
            </w:r>
          </w:p>
        </w:tc>
        <w:tc>
          <w:tcPr>
            <w:tcW w:w="4299" w:type="dxa"/>
            <w:gridSpan w:val="2"/>
            <w:shd w:val="clear" w:color="auto" w:fill="auto"/>
            <w:vAlign w:val="center"/>
          </w:tcPr>
          <w:p w:rsidR="008D3F12" w:rsidRPr="00AC4F10" w:rsidRDefault="007121C7" w:rsidP="00FD35B4">
            <w:pPr>
              <w:rPr>
                <w:b/>
                <w:sz w:val="20"/>
                <w:szCs w:val="20"/>
              </w:rPr>
            </w:pPr>
            <w:r>
              <w:rPr>
                <w:b/>
                <w:sz w:val="20"/>
                <w:szCs w:val="20"/>
              </w:rPr>
              <w:t>March-April/ 3-3.5 weeks</w:t>
            </w:r>
          </w:p>
        </w:tc>
      </w:tr>
      <w:tr w:rsidR="008D3F12" w:rsidRPr="00AC4F10" w:rsidTr="00FD35B4">
        <w:trPr>
          <w:trHeight w:val="755"/>
          <w:tblHeader/>
        </w:trPr>
        <w:tc>
          <w:tcPr>
            <w:tcW w:w="1731"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DRIVING QUESTION(S)</w:t>
            </w:r>
          </w:p>
        </w:tc>
        <w:tc>
          <w:tcPr>
            <w:tcW w:w="12216" w:type="dxa"/>
            <w:gridSpan w:val="5"/>
            <w:shd w:val="clear" w:color="auto" w:fill="auto"/>
          </w:tcPr>
          <w:p w:rsidR="008D3F12" w:rsidRDefault="00956EF1" w:rsidP="00FD35B4">
            <w:pPr>
              <w:rPr>
                <w:b/>
                <w:sz w:val="20"/>
                <w:szCs w:val="20"/>
              </w:rPr>
            </w:pPr>
            <w:r>
              <w:rPr>
                <w:b/>
                <w:sz w:val="20"/>
                <w:szCs w:val="20"/>
              </w:rPr>
              <w:t xml:space="preserve">How can we express the rate of a chemical reaction? </w:t>
            </w:r>
          </w:p>
          <w:p w:rsidR="00956EF1" w:rsidRPr="00AC4F10" w:rsidRDefault="00956EF1" w:rsidP="00FD35B4">
            <w:pPr>
              <w:rPr>
                <w:b/>
                <w:sz w:val="20"/>
                <w:szCs w:val="20"/>
              </w:rPr>
            </w:pPr>
            <w:r>
              <w:rPr>
                <w:b/>
                <w:sz w:val="20"/>
                <w:szCs w:val="20"/>
              </w:rPr>
              <w:t xml:space="preserve">How can we express the rate of a reaction mathematically and use it to make predictions about future reactions? </w:t>
            </w:r>
          </w:p>
        </w:tc>
      </w:tr>
      <w:tr w:rsidR="008D3F12" w:rsidRPr="00AC4F10" w:rsidTr="00FD35B4">
        <w:trPr>
          <w:trHeight w:val="710"/>
          <w:tblHeader/>
        </w:trPr>
        <w:tc>
          <w:tcPr>
            <w:tcW w:w="1731"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CONTENT VOCABULARY</w:t>
            </w:r>
          </w:p>
        </w:tc>
        <w:tc>
          <w:tcPr>
            <w:tcW w:w="12216" w:type="dxa"/>
            <w:gridSpan w:val="5"/>
            <w:shd w:val="clear" w:color="auto" w:fill="auto"/>
          </w:tcPr>
          <w:p w:rsidR="008D3F12" w:rsidRPr="00AC4F10" w:rsidRDefault="007121C7" w:rsidP="00FD35B4">
            <w:pPr>
              <w:rPr>
                <w:b/>
                <w:sz w:val="20"/>
                <w:szCs w:val="20"/>
              </w:rPr>
            </w:pPr>
            <w:r>
              <w:rPr>
                <w:b/>
                <w:sz w:val="20"/>
                <w:szCs w:val="20"/>
              </w:rPr>
              <w:t>Reaction rate, collision theory, activated complex, transition state, activation energy, catalyst, inhibitor, heterogeneous catalyst, homogeneous catalyst, rate law, specific rate constant, reaction order, method of initial rates, instantaneous rate, reaction mechanism, intermediate, rate-determi</w:t>
            </w:r>
            <w:r w:rsidR="00612576">
              <w:rPr>
                <w:b/>
                <w:sz w:val="20"/>
                <w:szCs w:val="20"/>
              </w:rPr>
              <w:t>ni</w:t>
            </w:r>
            <w:r>
              <w:rPr>
                <w:b/>
                <w:sz w:val="20"/>
                <w:szCs w:val="20"/>
              </w:rPr>
              <w:t>n</w:t>
            </w:r>
            <w:r w:rsidR="00612576">
              <w:rPr>
                <w:b/>
                <w:sz w:val="20"/>
                <w:szCs w:val="20"/>
              </w:rPr>
              <w:t>g</w:t>
            </w:r>
            <w:r w:rsidR="002A5F76">
              <w:rPr>
                <w:b/>
                <w:sz w:val="20"/>
                <w:szCs w:val="20"/>
              </w:rPr>
              <w:t xml:space="preserve"> step</w:t>
            </w:r>
          </w:p>
        </w:tc>
      </w:tr>
      <w:tr w:rsidR="008D3F12" w:rsidRPr="00AC4F10" w:rsidTr="00FD35B4">
        <w:trPr>
          <w:trHeight w:val="530"/>
          <w:tblHeader/>
        </w:trPr>
        <w:tc>
          <w:tcPr>
            <w:tcW w:w="1731"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TOPIC</w:t>
            </w:r>
          </w:p>
        </w:tc>
        <w:tc>
          <w:tcPr>
            <w:tcW w:w="2067"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ELIGIBLE CONTENT/</w:t>
            </w:r>
          </w:p>
          <w:p w:rsidR="008D3F12" w:rsidRPr="00AC4F10" w:rsidRDefault="008D3F12" w:rsidP="00FD35B4">
            <w:pPr>
              <w:jc w:val="center"/>
              <w:rPr>
                <w:b/>
                <w:sz w:val="20"/>
                <w:szCs w:val="20"/>
              </w:rPr>
            </w:pPr>
            <w:r w:rsidRPr="00AC4F10">
              <w:rPr>
                <w:b/>
                <w:sz w:val="20"/>
                <w:szCs w:val="20"/>
              </w:rPr>
              <w:t>STANDARDS</w:t>
            </w:r>
          </w:p>
        </w:tc>
        <w:tc>
          <w:tcPr>
            <w:tcW w:w="5850" w:type="dxa"/>
            <w:gridSpan w:val="2"/>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OBJECTIVES</w:t>
            </w:r>
          </w:p>
        </w:tc>
        <w:tc>
          <w:tcPr>
            <w:tcW w:w="2250"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ASSESSMENT</w:t>
            </w:r>
          </w:p>
        </w:tc>
        <w:tc>
          <w:tcPr>
            <w:tcW w:w="2049"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RESOURCES</w:t>
            </w:r>
          </w:p>
        </w:tc>
      </w:tr>
      <w:tr w:rsidR="008D3F12" w:rsidTr="00FD35B4">
        <w:trPr>
          <w:trHeight w:val="1596"/>
        </w:trPr>
        <w:tc>
          <w:tcPr>
            <w:tcW w:w="1731" w:type="dxa"/>
          </w:tcPr>
          <w:p w:rsidR="008D3F12" w:rsidRDefault="002A5F76" w:rsidP="00FD35B4">
            <w:r>
              <w:t>Expressing Reaction Rates</w:t>
            </w:r>
          </w:p>
        </w:tc>
        <w:tc>
          <w:tcPr>
            <w:tcW w:w="2067" w:type="dxa"/>
          </w:tcPr>
          <w:p w:rsidR="008D3F12" w:rsidRDefault="008D3F12" w:rsidP="00FD35B4">
            <w:r>
              <w:t>Core</w:t>
            </w:r>
          </w:p>
          <w:p w:rsidR="008D3F12" w:rsidRDefault="008D3F12" w:rsidP="00FD35B4"/>
          <w:p w:rsidR="008D3F12" w:rsidRDefault="008D3F12" w:rsidP="00FD35B4"/>
          <w:p w:rsidR="008D3F12" w:rsidRDefault="008D3F12" w:rsidP="00FD35B4">
            <w:r>
              <w:t>Reading/Writing</w:t>
            </w:r>
          </w:p>
          <w:p w:rsidR="00B74503" w:rsidRDefault="00B74503" w:rsidP="00FD35B4">
            <w:r>
              <w:t>R: CC.3.5.11-12.I.</w:t>
            </w:r>
          </w:p>
          <w:p w:rsidR="00B74503" w:rsidRDefault="00B74503" w:rsidP="00FD35B4">
            <w:r>
              <w:t>CC.3.5.11-12.D.</w:t>
            </w:r>
          </w:p>
          <w:p w:rsidR="007B10E7" w:rsidRDefault="007B10E7" w:rsidP="00FD35B4">
            <w:r>
              <w:t>CC.3.5.11-12.C.</w:t>
            </w:r>
          </w:p>
        </w:tc>
        <w:tc>
          <w:tcPr>
            <w:tcW w:w="5850" w:type="dxa"/>
            <w:gridSpan w:val="2"/>
          </w:tcPr>
          <w:p w:rsidR="008D3F12" w:rsidRDefault="000A1D91" w:rsidP="00FD35B4">
            <w:r>
              <w:t>Students will be able to:</w:t>
            </w:r>
          </w:p>
          <w:p w:rsidR="006007AB" w:rsidRDefault="006007AB" w:rsidP="006007AB">
            <w:pPr>
              <w:pStyle w:val="ListParagraph"/>
              <w:numPr>
                <w:ilvl w:val="0"/>
                <w:numId w:val="1"/>
              </w:numPr>
            </w:pPr>
            <w:r>
              <w:t>Define the rate of a reaction</w:t>
            </w:r>
          </w:p>
          <w:p w:rsidR="006007AB" w:rsidRDefault="006007AB" w:rsidP="006007AB">
            <w:pPr>
              <w:pStyle w:val="ListParagraph"/>
              <w:numPr>
                <w:ilvl w:val="0"/>
                <w:numId w:val="1"/>
              </w:numPr>
            </w:pPr>
            <w:r>
              <w:t xml:space="preserve">Express reaction rates in terms of </w:t>
            </w:r>
            <w:r w:rsidR="0079745E">
              <w:t>molarity and time</w:t>
            </w:r>
          </w:p>
          <w:p w:rsidR="006007AB" w:rsidRDefault="006007AB" w:rsidP="006007AB">
            <w:pPr>
              <w:pStyle w:val="ListParagraph"/>
              <w:numPr>
                <w:ilvl w:val="0"/>
                <w:numId w:val="1"/>
              </w:numPr>
            </w:pPr>
            <w:r>
              <w:t>Define the terms rate constant and half life</w:t>
            </w:r>
          </w:p>
          <w:p w:rsidR="006007AB" w:rsidRDefault="006007AB" w:rsidP="006007AB">
            <w:pPr>
              <w:pStyle w:val="ListParagraph"/>
              <w:numPr>
                <w:ilvl w:val="0"/>
                <w:numId w:val="1"/>
              </w:numPr>
            </w:pPr>
            <w:r>
              <w:t>Explain half-life in terms of a chemical reaction</w:t>
            </w:r>
          </w:p>
          <w:p w:rsidR="006007AB" w:rsidRDefault="006007AB" w:rsidP="006007AB">
            <w:pPr>
              <w:pStyle w:val="ListParagraph"/>
              <w:numPr>
                <w:ilvl w:val="0"/>
                <w:numId w:val="1"/>
              </w:numPr>
            </w:pPr>
            <w:r>
              <w:t>Express the relationship between the rate constant of a reaction and its half life</w:t>
            </w:r>
          </w:p>
        </w:tc>
        <w:tc>
          <w:tcPr>
            <w:tcW w:w="2250" w:type="dxa"/>
          </w:tcPr>
          <w:p w:rsidR="008D3F12" w:rsidRDefault="00CE138C" w:rsidP="00FD35B4">
            <w:r>
              <w:t>Quiz/Test</w:t>
            </w:r>
          </w:p>
          <w:p w:rsidR="00646E81" w:rsidRDefault="00646E81" w:rsidP="00FD35B4">
            <w:r>
              <w:t>Laboratory Assignment</w:t>
            </w:r>
          </w:p>
        </w:tc>
        <w:tc>
          <w:tcPr>
            <w:tcW w:w="2049" w:type="dxa"/>
          </w:tcPr>
          <w:p w:rsidR="008D3F12" w:rsidRDefault="00CE138C" w:rsidP="00FD35B4">
            <w:r>
              <w:t>Textbook</w:t>
            </w:r>
          </w:p>
          <w:p w:rsidR="00646E81" w:rsidRDefault="00646E81" w:rsidP="00646E81">
            <w:r>
              <w:t>Projector</w:t>
            </w:r>
          </w:p>
        </w:tc>
      </w:tr>
      <w:tr w:rsidR="008D3F12" w:rsidTr="00FD35B4">
        <w:trPr>
          <w:trHeight w:val="1515"/>
        </w:trPr>
        <w:tc>
          <w:tcPr>
            <w:tcW w:w="1731" w:type="dxa"/>
          </w:tcPr>
          <w:p w:rsidR="008D3F12" w:rsidRDefault="00612576" w:rsidP="00FD35B4">
            <w:r>
              <w:t>Method of initial Rates</w:t>
            </w:r>
          </w:p>
        </w:tc>
        <w:tc>
          <w:tcPr>
            <w:tcW w:w="2067" w:type="dxa"/>
          </w:tcPr>
          <w:p w:rsidR="008D3F12" w:rsidRDefault="00B74503" w:rsidP="00FD35B4">
            <w:r>
              <w:t>R: CC.3.5.11-12.I.</w:t>
            </w:r>
          </w:p>
          <w:p w:rsidR="00B74503" w:rsidRDefault="00B74503" w:rsidP="00FD35B4">
            <w:r>
              <w:t>CC.3.5.11-12.D.</w:t>
            </w:r>
          </w:p>
          <w:p w:rsidR="007B10E7" w:rsidRDefault="007B10E7" w:rsidP="00FD35B4">
            <w:r>
              <w:t>CC.3.5.11-12.C.</w:t>
            </w:r>
          </w:p>
        </w:tc>
        <w:tc>
          <w:tcPr>
            <w:tcW w:w="5850" w:type="dxa"/>
            <w:gridSpan w:val="2"/>
          </w:tcPr>
          <w:p w:rsidR="008D3F12" w:rsidRDefault="000A1D91" w:rsidP="00FD35B4">
            <w:r>
              <w:t>Students will be able to:</w:t>
            </w:r>
          </w:p>
          <w:p w:rsidR="006007AB" w:rsidRDefault="006007AB" w:rsidP="006007AB">
            <w:pPr>
              <w:pStyle w:val="ListParagraph"/>
              <w:numPr>
                <w:ilvl w:val="0"/>
                <w:numId w:val="1"/>
              </w:numPr>
            </w:pPr>
            <w:r>
              <w:t>Explain why experimental data is needed to determine the rate of a reaction</w:t>
            </w:r>
          </w:p>
          <w:p w:rsidR="006007AB" w:rsidRDefault="006007AB" w:rsidP="006007AB">
            <w:pPr>
              <w:pStyle w:val="ListParagraph"/>
              <w:numPr>
                <w:ilvl w:val="0"/>
                <w:numId w:val="1"/>
              </w:numPr>
            </w:pPr>
            <w:r>
              <w:t>Write the expression for the rate of a reaction</w:t>
            </w:r>
          </w:p>
          <w:p w:rsidR="006007AB" w:rsidRDefault="006007AB" w:rsidP="006007AB">
            <w:pPr>
              <w:pStyle w:val="ListParagraph"/>
              <w:numPr>
                <w:ilvl w:val="0"/>
                <w:numId w:val="1"/>
              </w:numPr>
            </w:pPr>
            <w:r>
              <w:t>Explain the method of initial rates</w:t>
            </w:r>
          </w:p>
          <w:p w:rsidR="006007AB" w:rsidRDefault="006007AB" w:rsidP="006007AB">
            <w:pPr>
              <w:pStyle w:val="ListParagraph"/>
              <w:numPr>
                <w:ilvl w:val="0"/>
                <w:numId w:val="1"/>
              </w:numPr>
            </w:pPr>
            <w:r>
              <w:t>Use the method of initial rates to determine</w:t>
            </w:r>
            <w:r w:rsidR="0079745E">
              <w:t xml:space="preserve"> reaction order and</w:t>
            </w:r>
            <w:r>
              <w:t xml:space="preserve"> exact expression for the rate of a reaction</w:t>
            </w:r>
          </w:p>
        </w:tc>
        <w:tc>
          <w:tcPr>
            <w:tcW w:w="2250" w:type="dxa"/>
          </w:tcPr>
          <w:p w:rsidR="008D3F12" w:rsidRDefault="00CE138C" w:rsidP="00FD35B4">
            <w:r>
              <w:t>Quiz/Test</w:t>
            </w:r>
          </w:p>
          <w:p w:rsidR="00646E81" w:rsidRDefault="00646E81" w:rsidP="00FD35B4">
            <w:r>
              <w:t>Laboratory Assignment</w:t>
            </w:r>
          </w:p>
        </w:tc>
        <w:tc>
          <w:tcPr>
            <w:tcW w:w="2049" w:type="dxa"/>
          </w:tcPr>
          <w:p w:rsidR="008D3F12" w:rsidRDefault="00CE138C" w:rsidP="00FD35B4">
            <w:r>
              <w:t>Textbook</w:t>
            </w:r>
          </w:p>
          <w:p w:rsidR="00646E81" w:rsidRDefault="00646E81" w:rsidP="00FD35B4">
            <w:r>
              <w:t>Projector</w:t>
            </w:r>
          </w:p>
        </w:tc>
      </w:tr>
      <w:tr w:rsidR="008D3F12" w:rsidTr="00FD35B4">
        <w:trPr>
          <w:trHeight w:val="1515"/>
        </w:trPr>
        <w:tc>
          <w:tcPr>
            <w:tcW w:w="1731" w:type="dxa"/>
          </w:tcPr>
          <w:p w:rsidR="008D3F12" w:rsidRDefault="002A5F76" w:rsidP="00FD35B4">
            <w:r>
              <w:t>Reaction mechanisms</w:t>
            </w:r>
          </w:p>
        </w:tc>
        <w:tc>
          <w:tcPr>
            <w:tcW w:w="2067" w:type="dxa"/>
          </w:tcPr>
          <w:p w:rsidR="008D3F12" w:rsidRDefault="00B74503" w:rsidP="00FD35B4">
            <w:r>
              <w:t>W: CC.3.6.11-12.B</w:t>
            </w:r>
          </w:p>
          <w:p w:rsidR="00B74503" w:rsidRDefault="00B74503" w:rsidP="00FD35B4">
            <w:r>
              <w:t>CC.3.6.11-12.C.</w:t>
            </w:r>
          </w:p>
          <w:p w:rsidR="00B74503" w:rsidRDefault="00B74503" w:rsidP="00FD35B4"/>
          <w:p w:rsidR="00B74503" w:rsidRDefault="00B74503" w:rsidP="00FD35B4">
            <w:r>
              <w:t>R: CC.3.5.11-12.I.</w:t>
            </w:r>
          </w:p>
          <w:p w:rsidR="00B74503" w:rsidRDefault="00B74503" w:rsidP="00FD35B4">
            <w:r>
              <w:t>CC.3.5.11-12.D.</w:t>
            </w:r>
          </w:p>
          <w:p w:rsidR="007B10E7" w:rsidRDefault="007B10E7" w:rsidP="00FD35B4">
            <w:r>
              <w:t>CC.3.5.11-12.C.</w:t>
            </w:r>
          </w:p>
          <w:p w:rsidR="007B10E7" w:rsidRDefault="007B10E7" w:rsidP="00FD35B4"/>
        </w:tc>
        <w:tc>
          <w:tcPr>
            <w:tcW w:w="5850" w:type="dxa"/>
            <w:gridSpan w:val="2"/>
          </w:tcPr>
          <w:p w:rsidR="008D3F12" w:rsidRDefault="000A1D91" w:rsidP="00FD35B4">
            <w:r>
              <w:t>Students will be able to:</w:t>
            </w:r>
          </w:p>
          <w:p w:rsidR="006007AB" w:rsidRDefault="006007AB" w:rsidP="006007AB">
            <w:pPr>
              <w:pStyle w:val="ListParagraph"/>
              <w:numPr>
                <w:ilvl w:val="0"/>
                <w:numId w:val="1"/>
              </w:numPr>
            </w:pPr>
            <w:r>
              <w:t>Determine the overall reaction from a mechanism consisting of a series of steps</w:t>
            </w:r>
          </w:p>
          <w:p w:rsidR="006007AB" w:rsidRDefault="006007AB" w:rsidP="006007AB">
            <w:pPr>
              <w:pStyle w:val="ListParagraph"/>
              <w:numPr>
                <w:ilvl w:val="0"/>
                <w:numId w:val="1"/>
              </w:numPr>
            </w:pPr>
            <w:r>
              <w:t xml:space="preserve">Identify the rate-determining step of a reaction </w:t>
            </w:r>
          </w:p>
          <w:p w:rsidR="006007AB" w:rsidRDefault="006007AB" w:rsidP="006007AB">
            <w:pPr>
              <w:pStyle w:val="ListParagraph"/>
              <w:numPr>
                <w:ilvl w:val="0"/>
                <w:numId w:val="1"/>
              </w:numPr>
            </w:pPr>
            <w:r>
              <w:t>Write rate expressions for elementary reactions</w:t>
            </w:r>
          </w:p>
          <w:p w:rsidR="006007AB" w:rsidRDefault="006007AB" w:rsidP="006007AB">
            <w:pPr>
              <w:pStyle w:val="ListParagraph"/>
              <w:numPr>
                <w:ilvl w:val="0"/>
                <w:numId w:val="1"/>
              </w:numPr>
            </w:pPr>
            <w:r>
              <w:t>Design an experiment to collect data on the rates of a reaction</w:t>
            </w:r>
          </w:p>
        </w:tc>
        <w:tc>
          <w:tcPr>
            <w:tcW w:w="2250" w:type="dxa"/>
          </w:tcPr>
          <w:p w:rsidR="008D3F12" w:rsidRDefault="00CE138C" w:rsidP="00FD35B4">
            <w:r>
              <w:t>Quiz/Test</w:t>
            </w:r>
          </w:p>
          <w:p w:rsidR="00646E81" w:rsidRDefault="00646E81" w:rsidP="00FD35B4">
            <w:r>
              <w:t>Laboratory Assignment</w:t>
            </w:r>
          </w:p>
        </w:tc>
        <w:tc>
          <w:tcPr>
            <w:tcW w:w="2049" w:type="dxa"/>
          </w:tcPr>
          <w:p w:rsidR="008D3F12" w:rsidRDefault="00CE138C" w:rsidP="00FD35B4">
            <w:r>
              <w:t>Textbook</w:t>
            </w:r>
          </w:p>
          <w:p w:rsidR="00646E81" w:rsidRDefault="00646E81" w:rsidP="00FD35B4">
            <w:r>
              <w:t>Projector</w:t>
            </w:r>
          </w:p>
        </w:tc>
      </w:tr>
    </w:tbl>
    <w:p w:rsidR="00646E81" w:rsidRDefault="00646E81"/>
    <w:p w:rsidR="00646E81" w:rsidRDefault="00646E81"/>
    <w:p w:rsidR="00646E81" w:rsidRDefault="00646E81"/>
    <w:p w:rsidR="008D3F12" w:rsidRDefault="008D3F12">
      <w:r>
        <w:lastRenderedPageBreak/>
        <w:t xml:space="preserve">Unit 13: </w:t>
      </w:r>
    </w:p>
    <w:tbl>
      <w:tblPr>
        <w:tblStyle w:val="TableGrid"/>
        <w:tblW w:w="13947" w:type="dxa"/>
        <w:tblLook w:val="04A0" w:firstRow="1" w:lastRow="0" w:firstColumn="1" w:lastColumn="0" w:noHBand="0" w:noVBand="1"/>
      </w:tblPr>
      <w:tblGrid>
        <w:gridCol w:w="1731"/>
        <w:gridCol w:w="2067"/>
        <w:gridCol w:w="3510"/>
        <w:gridCol w:w="2340"/>
        <w:gridCol w:w="900"/>
        <w:gridCol w:w="1350"/>
        <w:gridCol w:w="2049"/>
      </w:tblGrid>
      <w:tr w:rsidR="008D3F12" w:rsidRPr="00AC4F10" w:rsidTr="00FD35B4">
        <w:trPr>
          <w:trHeight w:val="664"/>
          <w:tblHeader/>
        </w:trPr>
        <w:tc>
          <w:tcPr>
            <w:tcW w:w="1731"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UNIT Title/Focus</w:t>
            </w:r>
          </w:p>
        </w:tc>
        <w:tc>
          <w:tcPr>
            <w:tcW w:w="5577" w:type="dxa"/>
            <w:gridSpan w:val="2"/>
            <w:shd w:val="clear" w:color="auto" w:fill="auto"/>
            <w:vAlign w:val="center"/>
          </w:tcPr>
          <w:p w:rsidR="008D3F12" w:rsidRPr="00AC4F10" w:rsidRDefault="007121C7" w:rsidP="00FD35B4">
            <w:pPr>
              <w:rPr>
                <w:b/>
                <w:sz w:val="20"/>
                <w:szCs w:val="20"/>
              </w:rPr>
            </w:pPr>
            <w:r>
              <w:rPr>
                <w:b/>
                <w:sz w:val="20"/>
                <w:szCs w:val="20"/>
              </w:rPr>
              <w:t>Chemical Equilibrium</w:t>
            </w:r>
          </w:p>
        </w:tc>
        <w:tc>
          <w:tcPr>
            <w:tcW w:w="2340"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TIME OF YEAR/LENGTH</w:t>
            </w:r>
          </w:p>
          <w:p w:rsidR="008D3F12" w:rsidRPr="00AC4F10" w:rsidRDefault="008D3F12" w:rsidP="00FD35B4">
            <w:pPr>
              <w:jc w:val="center"/>
              <w:rPr>
                <w:i/>
                <w:sz w:val="20"/>
                <w:szCs w:val="20"/>
              </w:rPr>
            </w:pPr>
            <w:r w:rsidRPr="00AC4F10">
              <w:rPr>
                <w:i/>
                <w:sz w:val="20"/>
                <w:szCs w:val="20"/>
              </w:rPr>
              <w:t>(E.G. Oct-Nov/3 weeks)</w:t>
            </w:r>
          </w:p>
        </w:tc>
        <w:tc>
          <w:tcPr>
            <w:tcW w:w="4299" w:type="dxa"/>
            <w:gridSpan w:val="3"/>
            <w:shd w:val="clear" w:color="auto" w:fill="auto"/>
            <w:vAlign w:val="center"/>
          </w:tcPr>
          <w:p w:rsidR="008D3F12" w:rsidRPr="00AC4F10" w:rsidRDefault="007121C7" w:rsidP="00D9459D">
            <w:pPr>
              <w:rPr>
                <w:b/>
                <w:sz w:val="20"/>
                <w:szCs w:val="20"/>
              </w:rPr>
            </w:pPr>
            <w:r>
              <w:rPr>
                <w:b/>
                <w:sz w:val="20"/>
                <w:szCs w:val="20"/>
              </w:rPr>
              <w:t xml:space="preserve">April/ </w:t>
            </w:r>
            <w:r w:rsidR="00D9459D">
              <w:rPr>
                <w:b/>
                <w:sz w:val="20"/>
                <w:szCs w:val="20"/>
              </w:rPr>
              <w:t>3-3.5</w:t>
            </w:r>
            <w:r>
              <w:rPr>
                <w:b/>
                <w:sz w:val="20"/>
                <w:szCs w:val="20"/>
              </w:rPr>
              <w:t xml:space="preserve"> weeks</w:t>
            </w:r>
          </w:p>
        </w:tc>
      </w:tr>
      <w:tr w:rsidR="008D3F12" w:rsidRPr="00AC4F10" w:rsidTr="00FD35B4">
        <w:trPr>
          <w:trHeight w:val="755"/>
          <w:tblHeader/>
        </w:trPr>
        <w:tc>
          <w:tcPr>
            <w:tcW w:w="1731"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DRIVING QUESTION(S)</w:t>
            </w:r>
          </w:p>
        </w:tc>
        <w:tc>
          <w:tcPr>
            <w:tcW w:w="12216" w:type="dxa"/>
            <w:gridSpan w:val="6"/>
            <w:shd w:val="clear" w:color="auto" w:fill="auto"/>
          </w:tcPr>
          <w:p w:rsidR="008D3F12" w:rsidRPr="00AC4F10" w:rsidRDefault="00956EF1" w:rsidP="00FD35B4">
            <w:pPr>
              <w:rPr>
                <w:b/>
                <w:sz w:val="20"/>
                <w:szCs w:val="20"/>
              </w:rPr>
            </w:pPr>
            <w:r>
              <w:rPr>
                <w:b/>
                <w:sz w:val="20"/>
                <w:szCs w:val="20"/>
              </w:rPr>
              <w:t>What is chemical equilibrium and how can it be described in mathematical and linguistic ways?</w:t>
            </w:r>
          </w:p>
        </w:tc>
      </w:tr>
      <w:tr w:rsidR="008D3F12" w:rsidRPr="00AC4F10" w:rsidTr="00FD35B4">
        <w:trPr>
          <w:trHeight w:val="710"/>
          <w:tblHeader/>
        </w:trPr>
        <w:tc>
          <w:tcPr>
            <w:tcW w:w="1731"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CONTENT VOCABULARY</w:t>
            </w:r>
          </w:p>
        </w:tc>
        <w:tc>
          <w:tcPr>
            <w:tcW w:w="12216" w:type="dxa"/>
            <w:gridSpan w:val="6"/>
            <w:shd w:val="clear" w:color="auto" w:fill="auto"/>
          </w:tcPr>
          <w:p w:rsidR="008D3F12" w:rsidRPr="00AC4F10" w:rsidRDefault="007121C7" w:rsidP="00FD35B4">
            <w:pPr>
              <w:rPr>
                <w:b/>
                <w:sz w:val="20"/>
                <w:szCs w:val="20"/>
              </w:rPr>
            </w:pPr>
            <w:r>
              <w:rPr>
                <w:b/>
                <w:sz w:val="20"/>
                <w:szCs w:val="20"/>
              </w:rPr>
              <w:t xml:space="preserve">Reversible reaction, chemical equilibrium, law of chemical equilibrium, equilibrium constant, </w:t>
            </w:r>
            <w:r w:rsidR="003905D0">
              <w:rPr>
                <w:b/>
                <w:sz w:val="20"/>
                <w:szCs w:val="20"/>
              </w:rPr>
              <w:t xml:space="preserve">homogeneous equilibrium, heterogeneous equilibrium, Le </w:t>
            </w:r>
            <w:proofErr w:type="spellStart"/>
            <w:r w:rsidR="003905D0">
              <w:rPr>
                <w:b/>
                <w:sz w:val="20"/>
                <w:szCs w:val="20"/>
              </w:rPr>
              <w:t>Chatlier’s</w:t>
            </w:r>
            <w:proofErr w:type="spellEnd"/>
            <w:r w:rsidR="003905D0">
              <w:rPr>
                <w:b/>
                <w:sz w:val="20"/>
                <w:szCs w:val="20"/>
              </w:rPr>
              <w:t xml:space="preserve"> principle, solubility product, common ion effect, </w:t>
            </w:r>
          </w:p>
        </w:tc>
      </w:tr>
      <w:tr w:rsidR="008D3F12" w:rsidRPr="00AC4F10" w:rsidTr="006007AB">
        <w:trPr>
          <w:trHeight w:val="530"/>
          <w:tblHeader/>
        </w:trPr>
        <w:tc>
          <w:tcPr>
            <w:tcW w:w="1731"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TOPIC</w:t>
            </w:r>
          </w:p>
        </w:tc>
        <w:tc>
          <w:tcPr>
            <w:tcW w:w="2067"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ELIGIBLE CONTENT/</w:t>
            </w:r>
          </w:p>
          <w:p w:rsidR="008D3F12" w:rsidRPr="00AC4F10" w:rsidRDefault="008D3F12" w:rsidP="00FD35B4">
            <w:pPr>
              <w:jc w:val="center"/>
              <w:rPr>
                <w:b/>
                <w:sz w:val="20"/>
                <w:szCs w:val="20"/>
              </w:rPr>
            </w:pPr>
            <w:r w:rsidRPr="00AC4F10">
              <w:rPr>
                <w:b/>
                <w:sz w:val="20"/>
                <w:szCs w:val="20"/>
              </w:rPr>
              <w:t>STANDARDS</w:t>
            </w:r>
          </w:p>
        </w:tc>
        <w:tc>
          <w:tcPr>
            <w:tcW w:w="6750" w:type="dxa"/>
            <w:gridSpan w:val="3"/>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OBJECTIVES</w:t>
            </w:r>
          </w:p>
        </w:tc>
        <w:tc>
          <w:tcPr>
            <w:tcW w:w="1350"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ASSESSMENT</w:t>
            </w:r>
          </w:p>
        </w:tc>
        <w:tc>
          <w:tcPr>
            <w:tcW w:w="2049"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RESOURCES</w:t>
            </w:r>
          </w:p>
        </w:tc>
      </w:tr>
      <w:tr w:rsidR="008D3F12" w:rsidTr="006007AB">
        <w:trPr>
          <w:trHeight w:val="1596"/>
        </w:trPr>
        <w:tc>
          <w:tcPr>
            <w:tcW w:w="1731" w:type="dxa"/>
          </w:tcPr>
          <w:p w:rsidR="008D3F12" w:rsidRDefault="002A5F76" w:rsidP="00FD35B4">
            <w:r>
              <w:t>What is equilibrium?</w:t>
            </w:r>
          </w:p>
        </w:tc>
        <w:tc>
          <w:tcPr>
            <w:tcW w:w="2067" w:type="dxa"/>
          </w:tcPr>
          <w:p w:rsidR="008D3F12" w:rsidRDefault="008D3F12" w:rsidP="00FD35B4">
            <w:r>
              <w:t>Core</w:t>
            </w:r>
          </w:p>
          <w:p w:rsidR="008D3F12" w:rsidRDefault="008D3F12" w:rsidP="00FD35B4"/>
          <w:p w:rsidR="008D3F12" w:rsidRDefault="008D3F12" w:rsidP="00FD35B4"/>
          <w:p w:rsidR="008D3F12" w:rsidRDefault="008D3F12" w:rsidP="00FD35B4">
            <w:r>
              <w:t>Reading/Writing</w:t>
            </w:r>
          </w:p>
          <w:p w:rsidR="00B74503" w:rsidRDefault="00B74503" w:rsidP="00FD35B4">
            <w:r>
              <w:t>R; CC.3.5.11-12.I.</w:t>
            </w:r>
          </w:p>
          <w:p w:rsidR="00B74503" w:rsidRDefault="00B74503" w:rsidP="00FD35B4">
            <w:r>
              <w:t>CC.3.5.11-12.D.</w:t>
            </w:r>
          </w:p>
        </w:tc>
        <w:tc>
          <w:tcPr>
            <w:tcW w:w="6750" w:type="dxa"/>
            <w:gridSpan w:val="3"/>
          </w:tcPr>
          <w:p w:rsidR="008D3F12" w:rsidRDefault="000A1D91" w:rsidP="00FD35B4">
            <w:r>
              <w:t>Students will be able to:</w:t>
            </w:r>
          </w:p>
          <w:p w:rsidR="00D9459D" w:rsidRDefault="00D9459D" w:rsidP="00D9459D">
            <w:pPr>
              <w:pStyle w:val="ListParagraph"/>
              <w:numPr>
                <w:ilvl w:val="0"/>
                <w:numId w:val="1"/>
              </w:numPr>
            </w:pPr>
            <w:r>
              <w:t>Define chemical equilibrium</w:t>
            </w:r>
          </w:p>
          <w:p w:rsidR="00D9459D" w:rsidRDefault="00D9459D" w:rsidP="00D9459D">
            <w:pPr>
              <w:pStyle w:val="ListParagraph"/>
              <w:numPr>
                <w:ilvl w:val="0"/>
                <w:numId w:val="1"/>
              </w:numPr>
            </w:pPr>
            <w:r>
              <w:t>Explain why reactions do not go entirely from reactants to products</w:t>
            </w:r>
          </w:p>
          <w:p w:rsidR="006007AB" w:rsidRDefault="006007AB" w:rsidP="00D9459D">
            <w:pPr>
              <w:pStyle w:val="ListParagraph"/>
              <w:numPr>
                <w:ilvl w:val="0"/>
                <w:numId w:val="1"/>
              </w:numPr>
            </w:pPr>
            <w:r>
              <w:t>Define reverse reaction</w:t>
            </w:r>
          </w:p>
          <w:p w:rsidR="006007AB" w:rsidRDefault="006007AB" w:rsidP="00D9459D">
            <w:pPr>
              <w:pStyle w:val="ListParagraph"/>
              <w:numPr>
                <w:ilvl w:val="0"/>
                <w:numId w:val="1"/>
              </w:numPr>
            </w:pPr>
            <w:r>
              <w:t>Explain equilibrium behavior in terms of kinetic-molecular theory</w:t>
            </w:r>
          </w:p>
        </w:tc>
        <w:tc>
          <w:tcPr>
            <w:tcW w:w="1350" w:type="dxa"/>
          </w:tcPr>
          <w:p w:rsidR="008D3F12" w:rsidRDefault="00CE138C" w:rsidP="00FD35B4">
            <w:r>
              <w:t>Quiz/Test</w:t>
            </w:r>
          </w:p>
        </w:tc>
        <w:tc>
          <w:tcPr>
            <w:tcW w:w="2049" w:type="dxa"/>
          </w:tcPr>
          <w:p w:rsidR="008D3F12" w:rsidRDefault="00CE138C" w:rsidP="00FD35B4">
            <w:r>
              <w:t>Textbook</w:t>
            </w:r>
          </w:p>
          <w:p w:rsidR="00646E81" w:rsidRDefault="00646E81" w:rsidP="00646E81">
            <w:r>
              <w:t>Software</w:t>
            </w:r>
          </w:p>
          <w:p w:rsidR="00646E81" w:rsidRDefault="00646E81" w:rsidP="00646E81">
            <w:r>
              <w:t>Projector</w:t>
            </w:r>
          </w:p>
        </w:tc>
      </w:tr>
      <w:tr w:rsidR="008D3F12" w:rsidTr="006007AB">
        <w:trPr>
          <w:trHeight w:val="1515"/>
        </w:trPr>
        <w:tc>
          <w:tcPr>
            <w:tcW w:w="1731" w:type="dxa"/>
          </w:tcPr>
          <w:p w:rsidR="008D3F12" w:rsidRDefault="002A5F76" w:rsidP="00FD35B4">
            <w:r>
              <w:t>Calculating equilibrium Constants</w:t>
            </w:r>
          </w:p>
        </w:tc>
        <w:tc>
          <w:tcPr>
            <w:tcW w:w="2067" w:type="dxa"/>
          </w:tcPr>
          <w:p w:rsidR="008D3F12" w:rsidRDefault="00B74503" w:rsidP="00FD35B4">
            <w:r>
              <w:t>R: CC.3.5.11-12.I.</w:t>
            </w:r>
          </w:p>
          <w:p w:rsidR="00B74503" w:rsidRDefault="00B74503" w:rsidP="00FD35B4">
            <w:r>
              <w:t>CC.3.5.11-12.D.</w:t>
            </w:r>
          </w:p>
          <w:p w:rsidR="007B10E7" w:rsidRDefault="007B10E7" w:rsidP="00FD35B4">
            <w:r>
              <w:t>CC.3.5.11-12.C.</w:t>
            </w:r>
          </w:p>
        </w:tc>
        <w:tc>
          <w:tcPr>
            <w:tcW w:w="6750" w:type="dxa"/>
            <w:gridSpan w:val="3"/>
          </w:tcPr>
          <w:p w:rsidR="008D3F12" w:rsidRDefault="000A1D91" w:rsidP="00FD35B4">
            <w:r>
              <w:t>Students will be able to:</w:t>
            </w:r>
          </w:p>
          <w:p w:rsidR="00D9459D" w:rsidRDefault="00D9459D" w:rsidP="00D9459D">
            <w:pPr>
              <w:pStyle w:val="ListParagraph"/>
              <w:numPr>
                <w:ilvl w:val="0"/>
                <w:numId w:val="1"/>
              </w:numPr>
            </w:pPr>
            <w:r>
              <w:t>Determine the equilibrium constant expression for a reaction given the balanced equation</w:t>
            </w:r>
          </w:p>
          <w:p w:rsidR="006007AB" w:rsidRDefault="006007AB" w:rsidP="006007AB">
            <w:pPr>
              <w:pStyle w:val="ListParagraph"/>
              <w:numPr>
                <w:ilvl w:val="0"/>
                <w:numId w:val="1"/>
              </w:numPr>
            </w:pPr>
            <w:r>
              <w:t>Calculate the equilibrium constant of a reaction from equilibrium concentration data and initial concentrations</w:t>
            </w:r>
          </w:p>
          <w:p w:rsidR="006007AB" w:rsidRDefault="006007AB" w:rsidP="006007AB">
            <w:pPr>
              <w:pStyle w:val="ListParagraph"/>
              <w:numPr>
                <w:ilvl w:val="0"/>
                <w:numId w:val="1"/>
              </w:numPr>
            </w:pPr>
            <w:r>
              <w:t>Determine the effect on the equilibrium constant of a reaction from changes to the balanced equation</w:t>
            </w:r>
          </w:p>
          <w:p w:rsidR="006007AB" w:rsidRDefault="006007AB" w:rsidP="006007AB">
            <w:pPr>
              <w:pStyle w:val="ListParagraph"/>
              <w:numPr>
                <w:ilvl w:val="0"/>
                <w:numId w:val="1"/>
              </w:numPr>
            </w:pPr>
            <w:r>
              <w:t>Determine the equilibrium constant of a reverse reaction</w:t>
            </w:r>
          </w:p>
        </w:tc>
        <w:tc>
          <w:tcPr>
            <w:tcW w:w="1350" w:type="dxa"/>
          </w:tcPr>
          <w:p w:rsidR="008D3F12" w:rsidRDefault="00CE138C" w:rsidP="00FD35B4">
            <w:r>
              <w:t>Quiz/Test</w:t>
            </w:r>
          </w:p>
          <w:p w:rsidR="00646E81" w:rsidRDefault="00646E81" w:rsidP="00FD35B4">
            <w:r>
              <w:t>Laboratory Assignment</w:t>
            </w:r>
          </w:p>
        </w:tc>
        <w:tc>
          <w:tcPr>
            <w:tcW w:w="2049" w:type="dxa"/>
          </w:tcPr>
          <w:p w:rsidR="008D3F12" w:rsidRDefault="00CE138C" w:rsidP="00FD35B4">
            <w:r>
              <w:t>Textbook</w:t>
            </w:r>
          </w:p>
          <w:p w:rsidR="00646E81" w:rsidRDefault="00646E81" w:rsidP="00646E81">
            <w:r>
              <w:t>Software</w:t>
            </w:r>
          </w:p>
          <w:p w:rsidR="00646E81" w:rsidRDefault="00646E81" w:rsidP="00646E81">
            <w:r>
              <w:t>Projector</w:t>
            </w:r>
          </w:p>
        </w:tc>
      </w:tr>
      <w:tr w:rsidR="008D3F12" w:rsidTr="006007AB">
        <w:trPr>
          <w:trHeight w:val="1515"/>
        </w:trPr>
        <w:tc>
          <w:tcPr>
            <w:tcW w:w="1731" w:type="dxa"/>
          </w:tcPr>
          <w:p w:rsidR="008D3F12" w:rsidRDefault="002A5F76" w:rsidP="00FD35B4">
            <w:r>
              <w:t xml:space="preserve">Le </w:t>
            </w:r>
            <w:proofErr w:type="spellStart"/>
            <w:r>
              <w:t>Chatlier’s</w:t>
            </w:r>
            <w:proofErr w:type="spellEnd"/>
            <w:r>
              <w:t xml:space="preserve"> Principle</w:t>
            </w:r>
          </w:p>
        </w:tc>
        <w:tc>
          <w:tcPr>
            <w:tcW w:w="2067" w:type="dxa"/>
          </w:tcPr>
          <w:p w:rsidR="008D3F12" w:rsidRDefault="00B74503" w:rsidP="00FD35B4">
            <w:r>
              <w:t>R: CC.3.5.11-12.I.</w:t>
            </w:r>
          </w:p>
          <w:p w:rsidR="00B74503" w:rsidRDefault="00B74503" w:rsidP="00FD35B4">
            <w:r>
              <w:t>CC.3.5.11-12.D.</w:t>
            </w:r>
          </w:p>
        </w:tc>
        <w:tc>
          <w:tcPr>
            <w:tcW w:w="6750" w:type="dxa"/>
            <w:gridSpan w:val="3"/>
          </w:tcPr>
          <w:p w:rsidR="008D3F12" w:rsidRDefault="000A1D91" w:rsidP="00FD35B4">
            <w:r>
              <w:t>Students will be able to:</w:t>
            </w:r>
          </w:p>
          <w:p w:rsidR="00D9459D" w:rsidRDefault="00D9459D" w:rsidP="00D9459D">
            <w:pPr>
              <w:pStyle w:val="ListParagraph"/>
              <w:numPr>
                <w:ilvl w:val="0"/>
                <w:numId w:val="1"/>
              </w:numPr>
            </w:pPr>
            <w:r>
              <w:t>Describe what effects changes in concentration of reactants and products have on the equilibrium of a reaction</w:t>
            </w:r>
          </w:p>
          <w:p w:rsidR="00D9459D" w:rsidRDefault="006007AB" w:rsidP="00D9459D">
            <w:pPr>
              <w:pStyle w:val="ListParagraph"/>
              <w:numPr>
                <w:ilvl w:val="0"/>
                <w:numId w:val="1"/>
              </w:numPr>
            </w:pPr>
            <w:r>
              <w:t>Relate the value of the reaction quotient Q to the equilibrium constant k</w:t>
            </w:r>
          </w:p>
          <w:p w:rsidR="006007AB" w:rsidRDefault="006007AB" w:rsidP="00D9459D">
            <w:pPr>
              <w:pStyle w:val="ListParagraph"/>
              <w:numPr>
                <w:ilvl w:val="0"/>
                <w:numId w:val="1"/>
              </w:numPr>
            </w:pPr>
            <w:r>
              <w:t>Predict the future behavior of a reaction based on Q and k</w:t>
            </w:r>
          </w:p>
        </w:tc>
        <w:tc>
          <w:tcPr>
            <w:tcW w:w="1350" w:type="dxa"/>
          </w:tcPr>
          <w:p w:rsidR="008D3F12" w:rsidRDefault="00CE138C" w:rsidP="00FD35B4">
            <w:r>
              <w:t>Quiz/Test</w:t>
            </w:r>
          </w:p>
        </w:tc>
        <w:tc>
          <w:tcPr>
            <w:tcW w:w="2049" w:type="dxa"/>
          </w:tcPr>
          <w:p w:rsidR="008D3F12" w:rsidRDefault="00CE138C" w:rsidP="00FD35B4">
            <w:r>
              <w:t>Textbook</w:t>
            </w:r>
          </w:p>
          <w:p w:rsidR="00646E81" w:rsidRDefault="00646E81" w:rsidP="00FD35B4">
            <w:r>
              <w:t>Projector</w:t>
            </w:r>
          </w:p>
        </w:tc>
      </w:tr>
    </w:tbl>
    <w:p w:rsidR="008D3F12" w:rsidRDefault="008D3F12"/>
    <w:p w:rsidR="006007AB" w:rsidRDefault="006007AB"/>
    <w:p w:rsidR="006007AB" w:rsidRDefault="006007AB"/>
    <w:p w:rsidR="008D3F12" w:rsidRDefault="008D3F12">
      <w:r>
        <w:lastRenderedPageBreak/>
        <w:t xml:space="preserve">Unit 14: </w:t>
      </w:r>
    </w:p>
    <w:tbl>
      <w:tblPr>
        <w:tblStyle w:val="TableGrid"/>
        <w:tblW w:w="13947" w:type="dxa"/>
        <w:tblLook w:val="04A0" w:firstRow="1" w:lastRow="0" w:firstColumn="1" w:lastColumn="0" w:noHBand="0" w:noVBand="1"/>
      </w:tblPr>
      <w:tblGrid>
        <w:gridCol w:w="1731"/>
        <w:gridCol w:w="2067"/>
        <w:gridCol w:w="3510"/>
        <w:gridCol w:w="2340"/>
        <w:gridCol w:w="900"/>
        <w:gridCol w:w="1350"/>
        <w:gridCol w:w="2049"/>
      </w:tblGrid>
      <w:tr w:rsidR="008D3F12" w:rsidRPr="00AC4F10" w:rsidTr="00FD35B4">
        <w:trPr>
          <w:trHeight w:val="664"/>
          <w:tblHeader/>
        </w:trPr>
        <w:tc>
          <w:tcPr>
            <w:tcW w:w="1731"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UNIT Title/Focus</w:t>
            </w:r>
          </w:p>
        </w:tc>
        <w:tc>
          <w:tcPr>
            <w:tcW w:w="5577" w:type="dxa"/>
            <w:gridSpan w:val="2"/>
            <w:shd w:val="clear" w:color="auto" w:fill="auto"/>
            <w:vAlign w:val="center"/>
          </w:tcPr>
          <w:p w:rsidR="008D3F12" w:rsidRPr="00AC4F10" w:rsidRDefault="007121C7" w:rsidP="00FD35B4">
            <w:pPr>
              <w:rPr>
                <w:b/>
                <w:sz w:val="20"/>
                <w:szCs w:val="20"/>
              </w:rPr>
            </w:pPr>
            <w:r>
              <w:rPr>
                <w:b/>
                <w:sz w:val="20"/>
                <w:szCs w:val="20"/>
              </w:rPr>
              <w:t>Acids and Bases</w:t>
            </w:r>
          </w:p>
        </w:tc>
        <w:tc>
          <w:tcPr>
            <w:tcW w:w="2340"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TIME OF YEAR/LENGTH</w:t>
            </w:r>
          </w:p>
          <w:p w:rsidR="008D3F12" w:rsidRPr="00AC4F10" w:rsidRDefault="008D3F12" w:rsidP="00FD35B4">
            <w:pPr>
              <w:jc w:val="center"/>
              <w:rPr>
                <w:i/>
                <w:sz w:val="20"/>
                <w:szCs w:val="20"/>
              </w:rPr>
            </w:pPr>
            <w:r w:rsidRPr="00AC4F10">
              <w:rPr>
                <w:i/>
                <w:sz w:val="20"/>
                <w:szCs w:val="20"/>
              </w:rPr>
              <w:t>(E.G. Oct-Nov/3 weeks)</w:t>
            </w:r>
          </w:p>
        </w:tc>
        <w:tc>
          <w:tcPr>
            <w:tcW w:w="4299" w:type="dxa"/>
            <w:gridSpan w:val="3"/>
            <w:shd w:val="clear" w:color="auto" w:fill="auto"/>
            <w:vAlign w:val="center"/>
          </w:tcPr>
          <w:p w:rsidR="008D3F12" w:rsidRPr="00AC4F10" w:rsidRDefault="007121C7" w:rsidP="00FD35B4">
            <w:pPr>
              <w:rPr>
                <w:b/>
                <w:sz w:val="20"/>
                <w:szCs w:val="20"/>
              </w:rPr>
            </w:pPr>
            <w:r>
              <w:rPr>
                <w:b/>
                <w:sz w:val="20"/>
                <w:szCs w:val="20"/>
              </w:rPr>
              <w:t>April-May/ 4-4.5 weeks</w:t>
            </w:r>
          </w:p>
        </w:tc>
      </w:tr>
      <w:tr w:rsidR="008D3F12" w:rsidRPr="00AC4F10" w:rsidTr="00FD35B4">
        <w:trPr>
          <w:trHeight w:val="755"/>
          <w:tblHeader/>
        </w:trPr>
        <w:tc>
          <w:tcPr>
            <w:tcW w:w="1731"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DRIVING QUESTION(S)</w:t>
            </w:r>
          </w:p>
        </w:tc>
        <w:tc>
          <w:tcPr>
            <w:tcW w:w="12216" w:type="dxa"/>
            <w:gridSpan w:val="6"/>
            <w:shd w:val="clear" w:color="auto" w:fill="auto"/>
          </w:tcPr>
          <w:p w:rsidR="008D3F12" w:rsidRDefault="00956EF1" w:rsidP="00FD35B4">
            <w:pPr>
              <w:rPr>
                <w:b/>
                <w:sz w:val="20"/>
                <w:szCs w:val="20"/>
              </w:rPr>
            </w:pPr>
            <w:r>
              <w:rPr>
                <w:b/>
                <w:sz w:val="20"/>
                <w:szCs w:val="20"/>
              </w:rPr>
              <w:t>What are acids and bases?</w:t>
            </w:r>
          </w:p>
          <w:p w:rsidR="00956EF1" w:rsidRDefault="00956EF1" w:rsidP="00FD35B4">
            <w:pPr>
              <w:rPr>
                <w:b/>
                <w:sz w:val="20"/>
                <w:szCs w:val="20"/>
              </w:rPr>
            </w:pPr>
            <w:r>
              <w:rPr>
                <w:b/>
                <w:sz w:val="20"/>
                <w:szCs w:val="20"/>
              </w:rPr>
              <w:t>What reactions do acids and bases participate in?</w:t>
            </w:r>
          </w:p>
          <w:p w:rsidR="00956EF1" w:rsidRPr="00AC4F10" w:rsidRDefault="00956EF1" w:rsidP="00FD35B4">
            <w:pPr>
              <w:rPr>
                <w:b/>
                <w:sz w:val="20"/>
                <w:szCs w:val="20"/>
              </w:rPr>
            </w:pPr>
            <w:r>
              <w:rPr>
                <w:b/>
                <w:sz w:val="20"/>
                <w:szCs w:val="20"/>
              </w:rPr>
              <w:t xml:space="preserve">How can we describe the structure and behavior of acids and bases? </w:t>
            </w:r>
          </w:p>
        </w:tc>
      </w:tr>
      <w:tr w:rsidR="008D3F12" w:rsidRPr="00AC4F10" w:rsidTr="00FD35B4">
        <w:trPr>
          <w:trHeight w:val="710"/>
          <w:tblHeader/>
        </w:trPr>
        <w:tc>
          <w:tcPr>
            <w:tcW w:w="1731"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CONTENT VOCABULARY</w:t>
            </w:r>
          </w:p>
        </w:tc>
        <w:tc>
          <w:tcPr>
            <w:tcW w:w="12216" w:type="dxa"/>
            <w:gridSpan w:val="6"/>
            <w:shd w:val="clear" w:color="auto" w:fill="auto"/>
          </w:tcPr>
          <w:p w:rsidR="008D3F12" w:rsidRPr="00AC4F10" w:rsidRDefault="003905D0" w:rsidP="00FD35B4">
            <w:pPr>
              <w:rPr>
                <w:b/>
                <w:sz w:val="20"/>
                <w:szCs w:val="20"/>
              </w:rPr>
            </w:pPr>
            <w:r>
              <w:rPr>
                <w:b/>
                <w:sz w:val="20"/>
                <w:szCs w:val="20"/>
              </w:rPr>
              <w:t xml:space="preserve">Acidic solution, basic solution, Arrhenius Model, </w:t>
            </w:r>
            <w:proofErr w:type="spellStart"/>
            <w:r>
              <w:rPr>
                <w:b/>
                <w:sz w:val="20"/>
                <w:szCs w:val="20"/>
              </w:rPr>
              <w:t>Bronsted</w:t>
            </w:r>
            <w:proofErr w:type="spellEnd"/>
            <w:r>
              <w:rPr>
                <w:b/>
                <w:sz w:val="20"/>
                <w:szCs w:val="20"/>
              </w:rPr>
              <w:t xml:space="preserve">-Lowry model, </w:t>
            </w:r>
            <w:r w:rsidR="00612576">
              <w:rPr>
                <w:b/>
                <w:sz w:val="20"/>
                <w:szCs w:val="20"/>
              </w:rPr>
              <w:t xml:space="preserve">Lewis Acid, </w:t>
            </w:r>
            <w:r>
              <w:rPr>
                <w:b/>
                <w:sz w:val="20"/>
                <w:szCs w:val="20"/>
              </w:rPr>
              <w:t xml:space="preserve">conjugate acid, conjugate base, amphoteric, strong acid, weak acid, acid ionization constant, strong bases, weak bases, base ionization constant, ion product constant for water, pH, </w:t>
            </w:r>
            <w:proofErr w:type="spellStart"/>
            <w:r>
              <w:rPr>
                <w:b/>
                <w:sz w:val="20"/>
                <w:szCs w:val="20"/>
              </w:rPr>
              <w:t>pOH</w:t>
            </w:r>
            <w:proofErr w:type="spellEnd"/>
            <w:r>
              <w:rPr>
                <w:b/>
                <w:sz w:val="20"/>
                <w:szCs w:val="20"/>
              </w:rPr>
              <w:t xml:space="preserve">, neutralization reaction, salt, titration, equivalence point, acid-base indicators, end point, salt hydrolysis, buffer capacity, </w:t>
            </w:r>
          </w:p>
        </w:tc>
      </w:tr>
      <w:tr w:rsidR="008D3F12" w:rsidRPr="00AC4F10" w:rsidTr="00D9459D">
        <w:trPr>
          <w:trHeight w:val="530"/>
          <w:tblHeader/>
        </w:trPr>
        <w:tc>
          <w:tcPr>
            <w:tcW w:w="1731"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TOPIC</w:t>
            </w:r>
          </w:p>
        </w:tc>
        <w:tc>
          <w:tcPr>
            <w:tcW w:w="2067"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ELIGIBLE CONTENT/</w:t>
            </w:r>
          </w:p>
          <w:p w:rsidR="008D3F12" w:rsidRPr="00AC4F10" w:rsidRDefault="008D3F12" w:rsidP="00FD35B4">
            <w:pPr>
              <w:jc w:val="center"/>
              <w:rPr>
                <w:b/>
                <w:sz w:val="20"/>
                <w:szCs w:val="20"/>
              </w:rPr>
            </w:pPr>
            <w:r w:rsidRPr="00AC4F10">
              <w:rPr>
                <w:b/>
                <w:sz w:val="20"/>
                <w:szCs w:val="20"/>
              </w:rPr>
              <w:t>STANDARDS</w:t>
            </w:r>
          </w:p>
        </w:tc>
        <w:tc>
          <w:tcPr>
            <w:tcW w:w="6750" w:type="dxa"/>
            <w:gridSpan w:val="3"/>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OBJECTIVES</w:t>
            </w:r>
          </w:p>
        </w:tc>
        <w:tc>
          <w:tcPr>
            <w:tcW w:w="1350"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ASSESSMENT</w:t>
            </w:r>
          </w:p>
        </w:tc>
        <w:tc>
          <w:tcPr>
            <w:tcW w:w="2049" w:type="dxa"/>
            <w:shd w:val="clear" w:color="auto" w:fill="D9D9D9" w:themeFill="background1" w:themeFillShade="D9"/>
            <w:vAlign w:val="center"/>
          </w:tcPr>
          <w:p w:rsidR="008D3F12" w:rsidRPr="00AC4F10" w:rsidRDefault="008D3F12" w:rsidP="00FD35B4">
            <w:pPr>
              <w:jc w:val="center"/>
              <w:rPr>
                <w:b/>
                <w:sz w:val="20"/>
                <w:szCs w:val="20"/>
              </w:rPr>
            </w:pPr>
            <w:r w:rsidRPr="00AC4F10">
              <w:rPr>
                <w:b/>
                <w:sz w:val="20"/>
                <w:szCs w:val="20"/>
              </w:rPr>
              <w:t>RESOURCES</w:t>
            </w:r>
          </w:p>
        </w:tc>
      </w:tr>
      <w:tr w:rsidR="008D3F12" w:rsidTr="00D9459D">
        <w:trPr>
          <w:trHeight w:val="1596"/>
        </w:trPr>
        <w:tc>
          <w:tcPr>
            <w:tcW w:w="1731" w:type="dxa"/>
          </w:tcPr>
          <w:p w:rsidR="008D3F12" w:rsidRDefault="002A5F76" w:rsidP="00FD35B4">
            <w:r>
              <w:t>What are acids and bases</w:t>
            </w:r>
          </w:p>
        </w:tc>
        <w:tc>
          <w:tcPr>
            <w:tcW w:w="2067" w:type="dxa"/>
          </w:tcPr>
          <w:p w:rsidR="008D3F12" w:rsidRDefault="008D3F12" w:rsidP="00FD35B4">
            <w:r>
              <w:t>Core</w:t>
            </w:r>
          </w:p>
          <w:p w:rsidR="008D3F12" w:rsidRDefault="008D3F12" w:rsidP="00FD35B4"/>
          <w:p w:rsidR="008D3F12" w:rsidRDefault="008D3F12" w:rsidP="00FD35B4"/>
          <w:p w:rsidR="008D3F12" w:rsidRDefault="008D3F12" w:rsidP="00FD35B4">
            <w:r>
              <w:t>Reading/Writing</w:t>
            </w:r>
          </w:p>
          <w:p w:rsidR="00B74503" w:rsidRDefault="00B74503" w:rsidP="00FD35B4">
            <w:r>
              <w:t>R: CC.3.5.11-12.I.</w:t>
            </w:r>
          </w:p>
          <w:p w:rsidR="00B74503" w:rsidRDefault="00B74503" w:rsidP="00FD35B4">
            <w:r>
              <w:t>CC.3.5.11-12.D.</w:t>
            </w:r>
          </w:p>
          <w:p w:rsidR="007B10E7" w:rsidRDefault="007B10E7" w:rsidP="00FD35B4">
            <w:r>
              <w:t>CC.3.5.11-12.C.</w:t>
            </w:r>
          </w:p>
        </w:tc>
        <w:tc>
          <w:tcPr>
            <w:tcW w:w="6750" w:type="dxa"/>
            <w:gridSpan w:val="3"/>
          </w:tcPr>
          <w:p w:rsidR="008D3F12" w:rsidRDefault="000A1D91" w:rsidP="00FD35B4">
            <w:r>
              <w:t>Students will be able to:</w:t>
            </w:r>
          </w:p>
          <w:p w:rsidR="00D9459D" w:rsidRDefault="00D9459D" w:rsidP="00D9459D">
            <w:pPr>
              <w:pStyle w:val="ListParagraph"/>
              <w:numPr>
                <w:ilvl w:val="0"/>
                <w:numId w:val="1"/>
              </w:numPr>
            </w:pPr>
            <w:r>
              <w:t>List five general properties of aqueous acids and aqueous bases</w:t>
            </w:r>
          </w:p>
          <w:p w:rsidR="00D9459D" w:rsidRDefault="00D9459D" w:rsidP="00D9459D">
            <w:pPr>
              <w:pStyle w:val="ListParagraph"/>
              <w:numPr>
                <w:ilvl w:val="0"/>
                <w:numId w:val="1"/>
              </w:numPr>
            </w:pPr>
            <w:r>
              <w:t xml:space="preserve">Define and give examples of a traditional acid and base, a </w:t>
            </w:r>
            <w:proofErr w:type="spellStart"/>
            <w:r>
              <w:t>Bronsted</w:t>
            </w:r>
            <w:proofErr w:type="spellEnd"/>
            <w:r>
              <w:t>-Lowry acid and base, and a Lewis acid and base</w:t>
            </w:r>
          </w:p>
          <w:p w:rsidR="00D9459D" w:rsidRDefault="00D9459D" w:rsidP="00D9459D">
            <w:pPr>
              <w:pStyle w:val="ListParagraph"/>
              <w:numPr>
                <w:ilvl w:val="0"/>
                <w:numId w:val="1"/>
              </w:numPr>
            </w:pPr>
            <w:r>
              <w:t>Explain the difference between strong and weak acids and strong and weak bases, and give an example of each</w:t>
            </w:r>
          </w:p>
          <w:p w:rsidR="00D9459D" w:rsidRDefault="00D9459D" w:rsidP="00D9459D">
            <w:pPr>
              <w:pStyle w:val="ListParagraph"/>
              <w:numPr>
                <w:ilvl w:val="0"/>
                <w:numId w:val="1"/>
              </w:numPr>
            </w:pPr>
            <w:r>
              <w:t xml:space="preserve">Define and recognize traditional, </w:t>
            </w:r>
            <w:proofErr w:type="spellStart"/>
            <w:r>
              <w:t>Bronsted</w:t>
            </w:r>
            <w:proofErr w:type="spellEnd"/>
            <w:r>
              <w:t>-Lowry, and Lewis acid-base reactions</w:t>
            </w:r>
          </w:p>
          <w:p w:rsidR="00D9459D" w:rsidRDefault="00D9459D" w:rsidP="00D9459D">
            <w:pPr>
              <w:pStyle w:val="ListParagraph"/>
              <w:numPr>
                <w:ilvl w:val="0"/>
                <w:numId w:val="1"/>
              </w:numPr>
            </w:pPr>
            <w:r>
              <w:t>Define and amphoteric substance and give an example</w:t>
            </w:r>
          </w:p>
        </w:tc>
        <w:tc>
          <w:tcPr>
            <w:tcW w:w="1350" w:type="dxa"/>
          </w:tcPr>
          <w:p w:rsidR="008D3F12" w:rsidRDefault="00CE138C" w:rsidP="00FD35B4">
            <w:r>
              <w:t>Quiz/Test</w:t>
            </w:r>
          </w:p>
          <w:p w:rsidR="00646E81" w:rsidRDefault="00646E81" w:rsidP="00FD35B4">
            <w:r>
              <w:t>Laboratory Assignment</w:t>
            </w:r>
          </w:p>
        </w:tc>
        <w:tc>
          <w:tcPr>
            <w:tcW w:w="2049" w:type="dxa"/>
          </w:tcPr>
          <w:p w:rsidR="008D3F12" w:rsidRDefault="00CE138C" w:rsidP="00FD35B4">
            <w:r>
              <w:t>Textbook</w:t>
            </w:r>
          </w:p>
          <w:p w:rsidR="00646E81" w:rsidRDefault="00646E81" w:rsidP="00FD35B4">
            <w:r>
              <w:t>Software</w:t>
            </w:r>
          </w:p>
          <w:p w:rsidR="00646E81" w:rsidRDefault="00646E81" w:rsidP="00FD35B4">
            <w:r>
              <w:t>Projector</w:t>
            </w:r>
          </w:p>
        </w:tc>
      </w:tr>
      <w:tr w:rsidR="008D3F12" w:rsidTr="00D9459D">
        <w:trPr>
          <w:trHeight w:val="1412"/>
        </w:trPr>
        <w:tc>
          <w:tcPr>
            <w:tcW w:w="1731" w:type="dxa"/>
          </w:tcPr>
          <w:p w:rsidR="008D3F12" w:rsidRDefault="002A5F76" w:rsidP="00FD35B4">
            <w:r>
              <w:t>pH and concentration theory</w:t>
            </w:r>
          </w:p>
        </w:tc>
        <w:tc>
          <w:tcPr>
            <w:tcW w:w="2067" w:type="dxa"/>
          </w:tcPr>
          <w:p w:rsidR="008D3F12" w:rsidRDefault="00B74503" w:rsidP="00FD35B4">
            <w:r>
              <w:t>R: CC.3.5.11-12.I.</w:t>
            </w:r>
          </w:p>
          <w:p w:rsidR="00B74503" w:rsidRDefault="00B74503" w:rsidP="00FD35B4">
            <w:r>
              <w:t>CC.3.5.11-12.D.</w:t>
            </w:r>
          </w:p>
          <w:p w:rsidR="007B10E7" w:rsidRDefault="007B10E7" w:rsidP="00FD35B4">
            <w:r>
              <w:t>CC.3.5.11-12.C.</w:t>
            </w:r>
          </w:p>
        </w:tc>
        <w:tc>
          <w:tcPr>
            <w:tcW w:w="6750" w:type="dxa"/>
            <w:gridSpan w:val="3"/>
          </w:tcPr>
          <w:p w:rsidR="008D3F12" w:rsidRDefault="000A1D91" w:rsidP="00FD35B4">
            <w:r>
              <w:t>Students will be able to:</w:t>
            </w:r>
          </w:p>
          <w:p w:rsidR="00D9459D" w:rsidRDefault="00D9459D" w:rsidP="00D9459D">
            <w:pPr>
              <w:pStyle w:val="ListParagraph"/>
              <w:numPr>
                <w:ilvl w:val="0"/>
                <w:numId w:val="1"/>
              </w:numPr>
            </w:pPr>
            <w:r>
              <w:t>Define pH and give the pH of a neutral solution</w:t>
            </w:r>
          </w:p>
          <w:p w:rsidR="00D9459D" w:rsidRDefault="00D9459D" w:rsidP="00D9459D">
            <w:pPr>
              <w:pStyle w:val="ListParagraph"/>
              <w:numPr>
                <w:ilvl w:val="0"/>
                <w:numId w:val="1"/>
              </w:numPr>
            </w:pPr>
            <w:r>
              <w:t>Describe the self-ionization of water</w:t>
            </w:r>
          </w:p>
          <w:p w:rsidR="00D9459D" w:rsidRDefault="00D9459D" w:rsidP="00D9459D">
            <w:pPr>
              <w:pStyle w:val="ListParagraph"/>
              <w:numPr>
                <w:ilvl w:val="0"/>
                <w:numId w:val="1"/>
              </w:numPr>
            </w:pPr>
            <w:r>
              <w:t>Explain and use the pH scale</w:t>
            </w:r>
          </w:p>
          <w:p w:rsidR="00D9459D" w:rsidRDefault="00D9459D" w:rsidP="00FD35B4">
            <w:pPr>
              <w:pStyle w:val="ListParagraph"/>
              <w:numPr>
                <w:ilvl w:val="0"/>
                <w:numId w:val="1"/>
              </w:numPr>
            </w:pPr>
            <w:r>
              <w:t>Calculate pH from acid or base concentration</w:t>
            </w:r>
          </w:p>
          <w:p w:rsidR="00D9459D" w:rsidRDefault="00D9459D" w:rsidP="00FD35B4">
            <w:pPr>
              <w:pStyle w:val="ListParagraph"/>
              <w:numPr>
                <w:ilvl w:val="0"/>
                <w:numId w:val="1"/>
              </w:numPr>
            </w:pPr>
            <w:r>
              <w:t>Write equations for the reactions of acid anhydrides and basic anhydrides with water</w:t>
            </w:r>
          </w:p>
        </w:tc>
        <w:tc>
          <w:tcPr>
            <w:tcW w:w="1350" w:type="dxa"/>
          </w:tcPr>
          <w:p w:rsidR="008D3F12" w:rsidRDefault="00CE138C" w:rsidP="00D9459D">
            <w:r>
              <w:t>Quiz/Test</w:t>
            </w:r>
          </w:p>
          <w:p w:rsidR="00646E81" w:rsidRDefault="00646E81" w:rsidP="00D9459D">
            <w:r>
              <w:t>Laboratory Assignment</w:t>
            </w:r>
          </w:p>
        </w:tc>
        <w:tc>
          <w:tcPr>
            <w:tcW w:w="2049" w:type="dxa"/>
          </w:tcPr>
          <w:p w:rsidR="008D3F12" w:rsidRDefault="00CE138C" w:rsidP="00FD35B4">
            <w:r>
              <w:t>Textbook</w:t>
            </w:r>
          </w:p>
          <w:p w:rsidR="00646E81" w:rsidRDefault="00646E81" w:rsidP="00646E81">
            <w:r>
              <w:t>Software</w:t>
            </w:r>
          </w:p>
          <w:p w:rsidR="00646E81" w:rsidRDefault="00646E81" w:rsidP="00646E81">
            <w:r>
              <w:t>Projector</w:t>
            </w:r>
          </w:p>
        </w:tc>
      </w:tr>
      <w:tr w:rsidR="008D3F12" w:rsidTr="00D9459D">
        <w:trPr>
          <w:trHeight w:val="1515"/>
        </w:trPr>
        <w:tc>
          <w:tcPr>
            <w:tcW w:w="1731" w:type="dxa"/>
          </w:tcPr>
          <w:p w:rsidR="008D3F12" w:rsidRDefault="002A5F76" w:rsidP="00FD35B4">
            <w:r>
              <w:t>Neutralization and acid/base reactions</w:t>
            </w:r>
          </w:p>
        </w:tc>
        <w:tc>
          <w:tcPr>
            <w:tcW w:w="2067" w:type="dxa"/>
          </w:tcPr>
          <w:p w:rsidR="008D3F12" w:rsidRDefault="00B74503" w:rsidP="00FD35B4">
            <w:r>
              <w:t>W: CC.3.6.11-12.B</w:t>
            </w:r>
          </w:p>
          <w:p w:rsidR="00B74503" w:rsidRDefault="00B74503" w:rsidP="00FD35B4">
            <w:r>
              <w:t>CC.3.6.11-12.C.</w:t>
            </w:r>
          </w:p>
          <w:p w:rsidR="00B74503" w:rsidRDefault="00B74503" w:rsidP="00FD35B4"/>
          <w:p w:rsidR="00B74503" w:rsidRDefault="00B74503" w:rsidP="00FD35B4">
            <w:r>
              <w:t>R: CC.3.5.11-12.I.</w:t>
            </w:r>
          </w:p>
          <w:p w:rsidR="00B74503" w:rsidRDefault="00B74503" w:rsidP="00FD35B4">
            <w:r>
              <w:t>CC.3.5.11-12.D.</w:t>
            </w:r>
          </w:p>
          <w:p w:rsidR="007B10E7" w:rsidRDefault="007B10E7" w:rsidP="00FD35B4">
            <w:r>
              <w:t>CC.3.5.11-12.C.</w:t>
            </w:r>
          </w:p>
        </w:tc>
        <w:tc>
          <w:tcPr>
            <w:tcW w:w="6750" w:type="dxa"/>
            <w:gridSpan w:val="3"/>
          </w:tcPr>
          <w:p w:rsidR="008D3F12" w:rsidRDefault="000A1D91" w:rsidP="00FD35B4">
            <w:r>
              <w:t>Students will be able to:</w:t>
            </w:r>
          </w:p>
          <w:p w:rsidR="00D9459D" w:rsidRDefault="00D9459D" w:rsidP="00D9459D">
            <w:pPr>
              <w:pStyle w:val="ListParagraph"/>
              <w:numPr>
                <w:ilvl w:val="0"/>
                <w:numId w:val="1"/>
              </w:numPr>
            </w:pPr>
            <w:r>
              <w:t>Predict the products of reactions involving aqueous acids, aqueous bases, and oxides</w:t>
            </w:r>
          </w:p>
          <w:p w:rsidR="00D9459D" w:rsidRDefault="00D9459D" w:rsidP="00D9459D">
            <w:pPr>
              <w:pStyle w:val="ListParagraph"/>
              <w:numPr>
                <w:ilvl w:val="0"/>
                <w:numId w:val="1"/>
              </w:numPr>
            </w:pPr>
            <w:r>
              <w:t>Describe how an acid-base indicator functions</w:t>
            </w:r>
          </w:p>
          <w:p w:rsidR="00D9459D" w:rsidRDefault="00D9459D" w:rsidP="00D9459D">
            <w:pPr>
              <w:pStyle w:val="ListParagraph"/>
              <w:numPr>
                <w:ilvl w:val="0"/>
                <w:numId w:val="1"/>
              </w:numPr>
            </w:pPr>
            <w:r>
              <w:t>Describe how a buffer functions</w:t>
            </w:r>
          </w:p>
          <w:p w:rsidR="00D9459D" w:rsidRDefault="00D9459D" w:rsidP="00D9459D">
            <w:pPr>
              <w:pStyle w:val="ListParagraph"/>
              <w:numPr>
                <w:ilvl w:val="0"/>
                <w:numId w:val="1"/>
              </w:numPr>
            </w:pPr>
            <w:r>
              <w:t>Calculate the molarity of a solution from titration data</w:t>
            </w:r>
          </w:p>
          <w:p w:rsidR="00D9459D" w:rsidRDefault="00D9459D" w:rsidP="00D9459D">
            <w:pPr>
              <w:pStyle w:val="ListParagraph"/>
              <w:numPr>
                <w:ilvl w:val="0"/>
                <w:numId w:val="1"/>
              </w:numPr>
            </w:pPr>
            <w:r>
              <w:t>Design an experiment to calculate the molarity of an unknown acid or base</w:t>
            </w:r>
          </w:p>
        </w:tc>
        <w:tc>
          <w:tcPr>
            <w:tcW w:w="1350" w:type="dxa"/>
          </w:tcPr>
          <w:p w:rsidR="008D3F12" w:rsidRDefault="00CE138C" w:rsidP="00FD35B4">
            <w:r>
              <w:t>Quiz/Test</w:t>
            </w:r>
          </w:p>
          <w:p w:rsidR="00646E81" w:rsidRDefault="00646E81" w:rsidP="00FD35B4">
            <w:r>
              <w:t>Laboratory Assignment</w:t>
            </w:r>
          </w:p>
        </w:tc>
        <w:tc>
          <w:tcPr>
            <w:tcW w:w="2049" w:type="dxa"/>
          </w:tcPr>
          <w:p w:rsidR="008D3F12" w:rsidRDefault="00CE138C" w:rsidP="00FD35B4">
            <w:r>
              <w:t>Textbook</w:t>
            </w:r>
          </w:p>
          <w:p w:rsidR="00646E81" w:rsidRDefault="00646E81" w:rsidP="00646E81">
            <w:r>
              <w:t>Software</w:t>
            </w:r>
          </w:p>
          <w:p w:rsidR="00646E81" w:rsidRDefault="00646E81" w:rsidP="00646E81">
            <w:r>
              <w:t>Projector</w:t>
            </w:r>
          </w:p>
        </w:tc>
      </w:tr>
    </w:tbl>
    <w:p w:rsidR="00612576" w:rsidRDefault="00612576"/>
    <w:sectPr w:rsidR="00612576" w:rsidSect="00612576">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D13" w:rsidRDefault="00FE4D13" w:rsidP="008F4B96">
      <w:pPr>
        <w:spacing w:after="0" w:line="240" w:lineRule="auto"/>
      </w:pPr>
      <w:r>
        <w:separator/>
      </w:r>
    </w:p>
  </w:endnote>
  <w:endnote w:type="continuationSeparator" w:id="0">
    <w:p w:rsidR="00FE4D13" w:rsidRDefault="00FE4D13" w:rsidP="008F4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D13" w:rsidRDefault="00FE4D13" w:rsidP="008F4B96">
      <w:pPr>
        <w:spacing w:after="0" w:line="240" w:lineRule="auto"/>
      </w:pPr>
      <w:r>
        <w:separator/>
      </w:r>
    </w:p>
  </w:footnote>
  <w:footnote w:type="continuationSeparator" w:id="0">
    <w:p w:rsidR="00FE4D13" w:rsidRDefault="00FE4D13" w:rsidP="008F4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D13" w:rsidRPr="008F4B96" w:rsidRDefault="00FE4D13" w:rsidP="008F4B96">
    <w:pPr>
      <w:pStyle w:val="Header"/>
      <w:rPr>
        <w:b/>
        <w:sz w:val="32"/>
        <w:szCs w:val="32"/>
      </w:rPr>
    </w:pPr>
    <w:r>
      <w:rPr>
        <w:b/>
        <w:sz w:val="32"/>
        <w:szCs w:val="32"/>
      </w:rPr>
      <w:t>SASD</w:t>
    </w:r>
    <w:r w:rsidRPr="008F4B96">
      <w:rPr>
        <w:b/>
        <w:sz w:val="32"/>
        <w:szCs w:val="32"/>
      </w:rPr>
      <w:t xml:space="preserve"> Curriculum Map</w:t>
    </w:r>
    <w:r>
      <w:rPr>
        <w:b/>
        <w:sz w:val="32"/>
        <w:szCs w:val="32"/>
      </w:rPr>
      <w:tab/>
      <w:t xml:space="preserve">               Content </w:t>
    </w:r>
    <w:proofErr w:type="spellStart"/>
    <w:r>
      <w:rPr>
        <w:b/>
        <w:sz w:val="32"/>
        <w:szCs w:val="32"/>
      </w:rPr>
      <w:t>Area</w:t>
    </w:r>
    <w:proofErr w:type="gramStart"/>
    <w:r>
      <w:rPr>
        <w:b/>
        <w:sz w:val="32"/>
        <w:szCs w:val="32"/>
      </w:rPr>
      <w:t>:_</w:t>
    </w:r>
    <w:proofErr w:type="gramEnd"/>
    <w:r>
      <w:rPr>
        <w:b/>
        <w:sz w:val="32"/>
        <w:szCs w:val="32"/>
      </w:rPr>
      <w:t>_Science</w:t>
    </w:r>
    <w:proofErr w:type="spellEnd"/>
    <w:r>
      <w:rPr>
        <w:b/>
        <w:sz w:val="32"/>
        <w:szCs w:val="32"/>
      </w:rPr>
      <w:t>____</w:t>
    </w:r>
    <w:r>
      <w:rPr>
        <w:b/>
        <w:sz w:val="32"/>
        <w:szCs w:val="32"/>
      </w:rPr>
      <w:tab/>
      <w:t xml:space="preserve">             </w:t>
    </w:r>
    <w:proofErr w:type="spellStart"/>
    <w:r>
      <w:rPr>
        <w:b/>
        <w:sz w:val="32"/>
        <w:szCs w:val="32"/>
      </w:rPr>
      <w:t>Course:___Chemistry</w:t>
    </w:r>
    <w:proofErr w:type="spellEnd"/>
    <w:r>
      <w:rPr>
        <w:b/>
        <w:sz w:val="32"/>
        <w:szCs w:val="32"/>
      </w:rPr>
      <w:t>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77E0"/>
    <w:multiLevelType w:val="hybridMultilevel"/>
    <w:tmpl w:val="B9D84072"/>
    <w:lvl w:ilvl="0" w:tplc="B25E420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811B8"/>
    <w:multiLevelType w:val="hybridMultilevel"/>
    <w:tmpl w:val="7F7E7CE6"/>
    <w:lvl w:ilvl="0" w:tplc="F28A278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45203"/>
    <w:multiLevelType w:val="hybridMultilevel"/>
    <w:tmpl w:val="1ADA7B5A"/>
    <w:lvl w:ilvl="0" w:tplc="751415F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F66EC9"/>
    <w:multiLevelType w:val="hybridMultilevel"/>
    <w:tmpl w:val="C60060F4"/>
    <w:lvl w:ilvl="0" w:tplc="410845C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B96"/>
    <w:rsid w:val="000777F3"/>
    <w:rsid w:val="000A1D91"/>
    <w:rsid w:val="000C7848"/>
    <w:rsid w:val="00184048"/>
    <w:rsid w:val="001A7900"/>
    <w:rsid w:val="001C05D4"/>
    <w:rsid w:val="00240495"/>
    <w:rsid w:val="002A5F76"/>
    <w:rsid w:val="002B4FED"/>
    <w:rsid w:val="002C6F96"/>
    <w:rsid w:val="00312BC7"/>
    <w:rsid w:val="003905D0"/>
    <w:rsid w:val="00425E74"/>
    <w:rsid w:val="004500B8"/>
    <w:rsid w:val="0051242C"/>
    <w:rsid w:val="005136EF"/>
    <w:rsid w:val="00527D2D"/>
    <w:rsid w:val="00595EAF"/>
    <w:rsid w:val="005A626A"/>
    <w:rsid w:val="006007AB"/>
    <w:rsid w:val="00612576"/>
    <w:rsid w:val="006125CA"/>
    <w:rsid w:val="00612D55"/>
    <w:rsid w:val="00646E81"/>
    <w:rsid w:val="006F434F"/>
    <w:rsid w:val="007121C7"/>
    <w:rsid w:val="0079745E"/>
    <w:rsid w:val="007A206D"/>
    <w:rsid w:val="007B10E7"/>
    <w:rsid w:val="00825904"/>
    <w:rsid w:val="008428BA"/>
    <w:rsid w:val="00847D74"/>
    <w:rsid w:val="00876810"/>
    <w:rsid w:val="00884DFC"/>
    <w:rsid w:val="008D3F12"/>
    <w:rsid w:val="008D68D4"/>
    <w:rsid w:val="008E48E6"/>
    <w:rsid w:val="008F4B96"/>
    <w:rsid w:val="00926C6D"/>
    <w:rsid w:val="00956EF1"/>
    <w:rsid w:val="00A43B3A"/>
    <w:rsid w:val="00AA4C25"/>
    <w:rsid w:val="00AB73B3"/>
    <w:rsid w:val="00AC4F10"/>
    <w:rsid w:val="00AF570B"/>
    <w:rsid w:val="00B74503"/>
    <w:rsid w:val="00B86C43"/>
    <w:rsid w:val="00BE20D5"/>
    <w:rsid w:val="00C234E4"/>
    <w:rsid w:val="00C62C99"/>
    <w:rsid w:val="00CA1B5F"/>
    <w:rsid w:val="00CE138C"/>
    <w:rsid w:val="00D403CD"/>
    <w:rsid w:val="00D53988"/>
    <w:rsid w:val="00D56709"/>
    <w:rsid w:val="00D9459D"/>
    <w:rsid w:val="00E46B50"/>
    <w:rsid w:val="00E83BEF"/>
    <w:rsid w:val="00E908D5"/>
    <w:rsid w:val="00EE6821"/>
    <w:rsid w:val="00FD35B4"/>
    <w:rsid w:val="00FE4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4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4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B96"/>
  </w:style>
  <w:style w:type="paragraph" w:styleId="Footer">
    <w:name w:val="footer"/>
    <w:basedOn w:val="Normal"/>
    <w:link w:val="FooterChar"/>
    <w:uiPriority w:val="99"/>
    <w:unhideWhenUsed/>
    <w:rsid w:val="008F4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B96"/>
  </w:style>
  <w:style w:type="paragraph" w:styleId="ListParagraph">
    <w:name w:val="List Paragraph"/>
    <w:basedOn w:val="Normal"/>
    <w:uiPriority w:val="34"/>
    <w:qFormat/>
    <w:rsid w:val="008D68D4"/>
    <w:pPr>
      <w:ind w:left="720"/>
      <w:contextualSpacing/>
    </w:pPr>
  </w:style>
  <w:style w:type="character" w:styleId="Strong">
    <w:name w:val="Strong"/>
    <w:basedOn w:val="DefaultParagraphFont"/>
    <w:uiPriority w:val="22"/>
    <w:qFormat/>
    <w:rsid w:val="000C7848"/>
    <w:rPr>
      <w:b/>
      <w:bCs/>
    </w:rPr>
  </w:style>
  <w:style w:type="character" w:customStyle="1" w:styleId="apple-converted-space">
    <w:name w:val="apple-converted-space"/>
    <w:basedOn w:val="DefaultParagraphFont"/>
    <w:rsid w:val="00C23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4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4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B96"/>
  </w:style>
  <w:style w:type="paragraph" w:styleId="Footer">
    <w:name w:val="footer"/>
    <w:basedOn w:val="Normal"/>
    <w:link w:val="FooterChar"/>
    <w:uiPriority w:val="99"/>
    <w:unhideWhenUsed/>
    <w:rsid w:val="008F4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B96"/>
  </w:style>
  <w:style w:type="paragraph" w:styleId="ListParagraph">
    <w:name w:val="List Paragraph"/>
    <w:basedOn w:val="Normal"/>
    <w:uiPriority w:val="34"/>
    <w:qFormat/>
    <w:rsid w:val="008D68D4"/>
    <w:pPr>
      <w:ind w:left="720"/>
      <w:contextualSpacing/>
    </w:pPr>
  </w:style>
  <w:style w:type="character" w:styleId="Strong">
    <w:name w:val="Strong"/>
    <w:basedOn w:val="DefaultParagraphFont"/>
    <w:uiPriority w:val="22"/>
    <w:qFormat/>
    <w:rsid w:val="000C7848"/>
    <w:rPr>
      <w:b/>
      <w:bCs/>
    </w:rPr>
  </w:style>
  <w:style w:type="character" w:customStyle="1" w:styleId="apple-converted-space">
    <w:name w:val="apple-converted-space"/>
    <w:basedOn w:val="DefaultParagraphFont"/>
    <w:rsid w:val="00C23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14</Pages>
  <Words>4214</Words>
  <Characters>24020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28178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tdadich</dc:creator>
  <cp:lastModifiedBy>jchovanes</cp:lastModifiedBy>
  <cp:revision>26</cp:revision>
  <dcterms:created xsi:type="dcterms:W3CDTF">2015-01-08T13:08:00Z</dcterms:created>
  <dcterms:modified xsi:type="dcterms:W3CDTF">2015-02-20T19:11:00Z</dcterms:modified>
</cp:coreProperties>
</file>